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0E80" w14:textId="77777777" w:rsidR="000B2B33" w:rsidRDefault="000B2B33" w:rsidP="000B2B33">
      <w:pPr>
        <w:pStyle w:val="Heading2"/>
        <w:spacing w:before="0" w:beforeAutospacing="0" w:after="0" w:afterAutospacing="0"/>
        <w:jc w:val="center"/>
        <w:rPr>
          <w:rFonts w:asciiTheme="majorHAnsi" w:hAnsiTheme="majorHAnsi" w:cstheme="majorHAnsi"/>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D32A1">
        <w:rPr>
          <w:rFonts w:asciiTheme="majorHAnsi" w:hAnsiTheme="majorHAnsi" w:cstheme="majorHAnsi"/>
          <w:b w:val="0"/>
          <w:bCs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ULES AND GUIDELINES</w:t>
      </w:r>
    </w:p>
    <w:p w14:paraId="66D5E1E4" w14:textId="77777777" w:rsidR="006C5800" w:rsidRDefault="006C5800" w:rsidP="007C43BD">
      <w:pPr>
        <w:pStyle w:val="Heading2"/>
        <w:spacing w:before="0" w:beforeAutospacing="0" w:after="0" w:afterAutospacing="0"/>
        <w:rPr>
          <w:rFonts w:asciiTheme="majorHAnsi" w:hAnsiTheme="majorHAnsi" w:cstheme="majorHAnsi"/>
          <w:b w:val="0"/>
          <w:bCs w:val="0"/>
          <w:caps/>
          <w:color w:val="686868"/>
        </w:rPr>
      </w:pPr>
    </w:p>
    <w:p w14:paraId="05F80CC5" w14:textId="3347DC29"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w:t>
      </w:r>
    </w:p>
    <w:p w14:paraId="51A8038F" w14:textId="15D193F3" w:rsidR="00226A85" w:rsidRPr="007C0625" w:rsidRDefault="00226A85" w:rsidP="007C43BD">
      <w:pPr>
        <w:pStyle w:val="NormalWeb"/>
        <w:spacing w:before="0" w:beforeAutospacing="0" w:after="0" w:afterAutospacing="0"/>
        <w:rPr>
          <w:rFonts w:asciiTheme="majorHAnsi" w:hAnsiTheme="majorHAnsi" w:cstheme="majorHAnsi"/>
        </w:rPr>
      </w:pPr>
      <w:r w:rsidRPr="007C0625">
        <w:rPr>
          <w:rFonts w:asciiTheme="majorHAnsi" w:hAnsiTheme="majorHAnsi" w:cstheme="majorHAnsi"/>
        </w:rPr>
        <w:t>*</w:t>
      </w:r>
      <w:r w:rsidR="00A5223A" w:rsidRPr="007C0625">
        <w:rPr>
          <w:rFonts w:asciiTheme="majorHAnsi" w:hAnsiTheme="majorHAnsi" w:cstheme="majorHAnsi"/>
        </w:rPr>
        <w:t xml:space="preserve">Registration and payment are due immediately upon arrival.  </w:t>
      </w:r>
    </w:p>
    <w:p w14:paraId="180E8B14" w14:textId="6B8AD475" w:rsidR="007C43BD" w:rsidRPr="007C0625" w:rsidRDefault="00226A85" w:rsidP="007C43BD">
      <w:pPr>
        <w:pStyle w:val="NormalWeb"/>
        <w:spacing w:before="0" w:beforeAutospacing="0" w:after="0" w:afterAutospacing="0"/>
        <w:rPr>
          <w:rFonts w:asciiTheme="majorHAnsi" w:hAnsiTheme="majorHAnsi" w:cstheme="majorHAnsi"/>
          <w:sz w:val="23"/>
          <w:szCs w:val="23"/>
        </w:rPr>
      </w:pPr>
      <w:r w:rsidRPr="007C0625">
        <w:rPr>
          <w:rFonts w:asciiTheme="majorHAnsi" w:hAnsiTheme="majorHAnsi" w:cstheme="majorHAnsi"/>
        </w:rPr>
        <w:t>*</w:t>
      </w:r>
      <w:r w:rsidR="00A5223A" w:rsidRPr="007C0625">
        <w:rPr>
          <w:rFonts w:asciiTheme="majorHAnsi" w:hAnsiTheme="majorHAnsi" w:cstheme="majorHAnsi"/>
        </w:rPr>
        <w:t xml:space="preserve">We </w:t>
      </w:r>
      <w:r w:rsidR="007C43BD" w:rsidRPr="007C0625">
        <w:rPr>
          <w:rFonts w:asciiTheme="majorHAnsi" w:hAnsiTheme="majorHAnsi" w:cstheme="majorHAnsi"/>
          <w:sz w:val="23"/>
          <w:szCs w:val="23"/>
        </w:rPr>
        <w:t xml:space="preserve">do not accept personal checks. </w:t>
      </w:r>
      <w:r w:rsidRPr="007C0625">
        <w:rPr>
          <w:rFonts w:asciiTheme="majorHAnsi" w:hAnsiTheme="majorHAnsi" w:cstheme="majorHAnsi"/>
          <w:sz w:val="23"/>
          <w:szCs w:val="23"/>
        </w:rPr>
        <w:t>A $10 discount will be given</w:t>
      </w:r>
      <w:r w:rsidR="007C43BD" w:rsidRPr="007C0625">
        <w:rPr>
          <w:rFonts w:asciiTheme="majorHAnsi" w:hAnsiTheme="majorHAnsi" w:cstheme="majorHAnsi"/>
          <w:sz w:val="23"/>
          <w:szCs w:val="23"/>
        </w:rPr>
        <w:t xml:space="preserve"> for military, first responders, and law enforcement at check-in with proof of valid ID</w:t>
      </w:r>
      <w:r w:rsidR="00982646">
        <w:rPr>
          <w:rFonts w:asciiTheme="majorHAnsi" w:hAnsiTheme="majorHAnsi" w:cstheme="majorHAnsi"/>
          <w:sz w:val="23"/>
          <w:szCs w:val="23"/>
        </w:rPr>
        <w:t>.</w:t>
      </w:r>
    </w:p>
    <w:p w14:paraId="698B7B7F" w14:textId="6203E319" w:rsidR="00A5223A" w:rsidRPr="007C0625" w:rsidRDefault="00A5223A" w:rsidP="00A5223A">
      <w:pPr>
        <w:rPr>
          <w:rFonts w:asciiTheme="majorHAnsi" w:hAnsiTheme="majorHAnsi" w:cstheme="majorHAnsi"/>
        </w:rPr>
      </w:pPr>
      <w:r w:rsidRPr="007C0625">
        <w:rPr>
          <w:rFonts w:asciiTheme="majorHAnsi" w:hAnsiTheme="majorHAnsi" w:cstheme="majorHAnsi"/>
        </w:rPr>
        <w:t>* Refunds will not be issued after payment has been rendered</w:t>
      </w:r>
      <w:r w:rsidR="0012502E">
        <w:rPr>
          <w:rFonts w:asciiTheme="majorHAnsi" w:hAnsiTheme="majorHAnsi" w:cstheme="majorHAnsi"/>
        </w:rPr>
        <w:t>.  No refunds for early departure.</w:t>
      </w:r>
    </w:p>
    <w:p w14:paraId="4F824CDA" w14:textId="55EBB705" w:rsidR="00A5223A" w:rsidRPr="007C0625" w:rsidRDefault="00A5223A" w:rsidP="00A5223A">
      <w:pPr>
        <w:rPr>
          <w:rFonts w:asciiTheme="majorHAnsi" w:hAnsiTheme="majorHAnsi" w:cstheme="majorHAnsi"/>
        </w:rPr>
      </w:pPr>
      <w:r w:rsidRPr="007C0625">
        <w:rPr>
          <w:rFonts w:asciiTheme="majorHAnsi" w:hAnsiTheme="majorHAnsi" w:cstheme="majorHAnsi"/>
        </w:rPr>
        <w:t>* Pre-arranged monthly campers</w:t>
      </w:r>
      <w:r w:rsidR="00F90DA9">
        <w:rPr>
          <w:rFonts w:asciiTheme="majorHAnsi" w:hAnsiTheme="majorHAnsi" w:cstheme="majorHAnsi"/>
        </w:rPr>
        <w:t xml:space="preserve"> </w:t>
      </w:r>
      <w:r w:rsidRPr="007C0625">
        <w:rPr>
          <w:rFonts w:asciiTheme="majorHAnsi" w:hAnsiTheme="majorHAnsi" w:cstheme="majorHAnsi"/>
        </w:rPr>
        <w:t xml:space="preserve">must have rent paid by the </w:t>
      </w:r>
      <w:r w:rsidR="00F90DA9">
        <w:rPr>
          <w:rFonts w:asciiTheme="majorHAnsi" w:hAnsiTheme="majorHAnsi" w:cstheme="majorHAnsi"/>
        </w:rPr>
        <w:t>3rd</w:t>
      </w:r>
      <w:r w:rsidRPr="007C0625">
        <w:rPr>
          <w:rFonts w:asciiTheme="majorHAnsi" w:hAnsiTheme="majorHAnsi" w:cstheme="majorHAnsi"/>
        </w:rPr>
        <w:t xml:space="preserve"> day of each month to avoid late charges.  A $25 late charge will be assessed if rent is not paid by the </w:t>
      </w:r>
      <w:r w:rsidR="00F90DA9">
        <w:rPr>
          <w:rFonts w:asciiTheme="majorHAnsi" w:hAnsiTheme="majorHAnsi" w:cstheme="majorHAnsi"/>
        </w:rPr>
        <w:t>3rd</w:t>
      </w:r>
      <w:r w:rsidRPr="007C0625">
        <w:rPr>
          <w:rFonts w:asciiTheme="majorHAnsi" w:hAnsiTheme="majorHAnsi" w:cstheme="majorHAnsi"/>
        </w:rPr>
        <w:t xml:space="preserve"> day of the month and site charges will revert to the $30 daily rate.  In the event all fees are not current by the 10</w:t>
      </w:r>
      <w:r w:rsidRPr="007C0625">
        <w:rPr>
          <w:rFonts w:asciiTheme="majorHAnsi" w:hAnsiTheme="majorHAnsi" w:cstheme="majorHAnsi"/>
          <w:vertAlign w:val="superscript"/>
        </w:rPr>
        <w:t>th</w:t>
      </w:r>
      <w:r w:rsidRPr="007C0625">
        <w:rPr>
          <w:rFonts w:asciiTheme="majorHAnsi" w:hAnsiTheme="majorHAnsi" w:cstheme="majorHAnsi"/>
        </w:rPr>
        <w:t xml:space="preserve"> day of the month, campers will be asked to vacate the property.</w:t>
      </w:r>
    </w:p>
    <w:p w14:paraId="1757C3DE" w14:textId="77777777" w:rsidR="00226A85" w:rsidRPr="007C0625" w:rsidRDefault="00226A85" w:rsidP="00226A85">
      <w:pPr>
        <w:pStyle w:val="Heading2"/>
        <w:spacing w:before="0" w:beforeAutospacing="0" w:after="0" w:afterAutospacing="0"/>
        <w:rPr>
          <w:rFonts w:asciiTheme="majorHAnsi" w:hAnsiTheme="majorHAnsi" w:cstheme="majorHAnsi"/>
          <w:b w:val="0"/>
          <w:bCs w:val="0"/>
          <w:caps/>
          <w:color w:val="686868"/>
        </w:rPr>
      </w:pPr>
    </w:p>
    <w:p w14:paraId="585211D9" w14:textId="056BE5B3"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CHECK-IN &amp; CHECK-OUT</w:t>
      </w:r>
    </w:p>
    <w:p w14:paraId="55627DBE" w14:textId="63A7AA34" w:rsidR="007C43BD" w:rsidRPr="007C0625" w:rsidRDefault="00226A85" w:rsidP="00A5223A">
      <w:pPr>
        <w:rPr>
          <w:rFonts w:asciiTheme="majorHAnsi" w:hAnsiTheme="majorHAnsi" w:cstheme="majorHAnsi"/>
        </w:rPr>
      </w:pPr>
      <w:r w:rsidRPr="007C0625">
        <w:rPr>
          <w:rFonts w:asciiTheme="majorHAnsi" w:hAnsiTheme="majorHAnsi" w:cstheme="majorHAnsi"/>
        </w:rPr>
        <w:t>*</w:t>
      </w:r>
      <w:r w:rsidR="00A5223A" w:rsidRPr="007C0625">
        <w:rPr>
          <w:rFonts w:asciiTheme="majorHAnsi" w:hAnsiTheme="majorHAnsi" w:cstheme="majorHAnsi"/>
        </w:rPr>
        <w:t>Check in is at 1 PM, check out 12 PM.</w:t>
      </w:r>
    </w:p>
    <w:p w14:paraId="45E112AB" w14:textId="4AEBD6B5" w:rsidR="00226A85" w:rsidRPr="007C0625" w:rsidRDefault="00982646" w:rsidP="00226A85">
      <w:pPr>
        <w:pStyle w:val="NormalWeb"/>
        <w:spacing w:before="0" w:beforeAutospacing="0" w:after="0" w:afterAutospacing="0"/>
        <w:rPr>
          <w:rFonts w:asciiTheme="majorHAnsi" w:hAnsiTheme="majorHAnsi" w:cstheme="majorHAnsi"/>
          <w:sz w:val="23"/>
          <w:szCs w:val="23"/>
        </w:rPr>
      </w:pPr>
      <w:r>
        <w:rPr>
          <w:rFonts w:asciiTheme="majorHAnsi" w:hAnsiTheme="majorHAnsi" w:cstheme="majorHAnsi"/>
          <w:sz w:val="23"/>
          <w:szCs w:val="23"/>
        </w:rPr>
        <w:t>*</w:t>
      </w:r>
      <w:r w:rsidR="007C43BD" w:rsidRPr="007C0625">
        <w:rPr>
          <w:rFonts w:asciiTheme="majorHAnsi" w:hAnsiTheme="majorHAnsi" w:cstheme="majorHAnsi"/>
          <w:sz w:val="23"/>
          <w:szCs w:val="23"/>
        </w:rPr>
        <w:t xml:space="preserve">All after hours arrivals MUST check-in </w:t>
      </w:r>
      <w:r w:rsidR="00226A85" w:rsidRPr="007C0625">
        <w:rPr>
          <w:rFonts w:asciiTheme="majorHAnsi" w:hAnsiTheme="majorHAnsi" w:cstheme="majorHAnsi"/>
          <w:sz w:val="23"/>
          <w:szCs w:val="23"/>
        </w:rPr>
        <w:t>with management</w:t>
      </w:r>
      <w:r w:rsidR="007C43BD" w:rsidRPr="007C0625">
        <w:rPr>
          <w:rFonts w:asciiTheme="majorHAnsi" w:hAnsiTheme="majorHAnsi" w:cstheme="majorHAnsi"/>
          <w:sz w:val="23"/>
          <w:szCs w:val="23"/>
        </w:rPr>
        <w:t xml:space="preserve"> by 10am the following day. </w:t>
      </w:r>
    </w:p>
    <w:p w14:paraId="21A1F027" w14:textId="77777777" w:rsidR="00226A85" w:rsidRPr="007C0625" w:rsidRDefault="00226A85" w:rsidP="00226A85">
      <w:pPr>
        <w:pStyle w:val="NormalWeb"/>
        <w:spacing w:before="0" w:beforeAutospacing="0" w:after="0" w:afterAutospacing="0"/>
        <w:rPr>
          <w:rFonts w:asciiTheme="majorHAnsi" w:hAnsiTheme="majorHAnsi" w:cstheme="majorHAnsi"/>
          <w:sz w:val="23"/>
          <w:szCs w:val="23"/>
        </w:rPr>
      </w:pPr>
    </w:p>
    <w:p w14:paraId="7D441A45" w14:textId="068C0D26"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LOCATIONS &amp; RV SPECIFICATIONS</w:t>
      </w:r>
    </w:p>
    <w:p w14:paraId="1D63065C" w14:textId="03B95D85" w:rsidR="000E28B1" w:rsidRPr="007C0625" w:rsidRDefault="000E28B1" w:rsidP="000E28B1">
      <w:pPr>
        <w:rPr>
          <w:rFonts w:asciiTheme="majorHAnsi" w:hAnsiTheme="majorHAnsi" w:cstheme="majorHAnsi"/>
        </w:rPr>
      </w:pPr>
      <w:r w:rsidRPr="007C0625">
        <w:rPr>
          <w:rFonts w:asciiTheme="majorHAnsi" w:hAnsiTheme="majorHAnsi" w:cstheme="majorHAnsi"/>
        </w:rPr>
        <w:t xml:space="preserve">* RVs must be well kept and in good condition. </w:t>
      </w:r>
      <w:r w:rsidR="00226A85" w:rsidRPr="007C0625">
        <w:rPr>
          <w:rFonts w:asciiTheme="majorHAnsi" w:hAnsiTheme="majorHAnsi" w:cstheme="majorHAnsi"/>
        </w:rPr>
        <w:t>RV</w:t>
      </w:r>
      <w:r w:rsidRPr="007C0625">
        <w:rPr>
          <w:rFonts w:asciiTheme="majorHAnsi" w:hAnsiTheme="majorHAnsi" w:cstheme="majorHAnsi"/>
        </w:rPr>
        <w:t xml:space="preserve"> models over 1</w:t>
      </w:r>
      <w:r w:rsidR="00982646">
        <w:rPr>
          <w:rFonts w:asciiTheme="majorHAnsi" w:hAnsiTheme="majorHAnsi" w:cstheme="majorHAnsi"/>
        </w:rPr>
        <w:t>0</w:t>
      </w:r>
      <w:r w:rsidRPr="007C0625">
        <w:rPr>
          <w:rFonts w:asciiTheme="majorHAnsi" w:hAnsiTheme="majorHAnsi" w:cstheme="majorHAnsi"/>
        </w:rPr>
        <w:t xml:space="preserve"> years old will require prior approval from management.  </w:t>
      </w:r>
      <w:r w:rsidR="00226A85" w:rsidRPr="007C0625">
        <w:rPr>
          <w:rFonts w:asciiTheme="majorHAnsi" w:hAnsiTheme="majorHAnsi" w:cstheme="majorHAnsi"/>
        </w:rPr>
        <w:t xml:space="preserve">Current photos of all four sides of unit may be emailed to </w:t>
      </w:r>
      <w:hyperlink r:id="rId5" w:history="1">
        <w:r w:rsidR="00226A85" w:rsidRPr="007C0625">
          <w:rPr>
            <w:rStyle w:val="Hyperlink"/>
            <w:rFonts w:asciiTheme="majorHAnsi" w:hAnsiTheme="majorHAnsi" w:cstheme="majorHAnsi"/>
          </w:rPr>
          <w:t>rvhiddencreek@gmail.com</w:t>
        </w:r>
      </w:hyperlink>
      <w:r w:rsidR="00226A85" w:rsidRPr="007C0625">
        <w:rPr>
          <w:rFonts w:asciiTheme="majorHAnsi" w:hAnsiTheme="majorHAnsi" w:cstheme="majorHAnsi"/>
        </w:rPr>
        <w:t>.</w:t>
      </w:r>
      <w:r w:rsidRPr="007C0625">
        <w:rPr>
          <w:rFonts w:asciiTheme="majorHAnsi" w:hAnsiTheme="majorHAnsi" w:cstheme="majorHAnsi"/>
        </w:rPr>
        <w:t xml:space="preserve"> </w:t>
      </w:r>
    </w:p>
    <w:p w14:paraId="7C4E6EF6" w14:textId="5F78427B" w:rsidR="00226A85" w:rsidRPr="00FB5D44" w:rsidRDefault="00FB5D44" w:rsidP="00FB5D44">
      <w:pPr>
        <w:rPr>
          <w:rFonts w:asciiTheme="majorHAnsi" w:hAnsiTheme="majorHAnsi" w:cstheme="majorHAnsi"/>
        </w:rPr>
      </w:pPr>
      <w:r>
        <w:rPr>
          <w:rFonts w:asciiTheme="majorHAnsi" w:hAnsiTheme="majorHAnsi" w:cstheme="majorHAnsi"/>
        </w:rPr>
        <w:t>*</w:t>
      </w:r>
      <w:r w:rsidR="00226A85" w:rsidRPr="00FB5D44">
        <w:rPr>
          <w:rFonts w:asciiTheme="majorHAnsi" w:hAnsiTheme="majorHAnsi" w:cstheme="majorHAnsi"/>
        </w:rPr>
        <w:t xml:space="preserve">All RV must be </w:t>
      </w:r>
      <w:proofErr w:type="spellStart"/>
      <w:r w:rsidR="00226A85" w:rsidRPr="00FB5D44">
        <w:rPr>
          <w:rFonts w:asciiTheme="majorHAnsi" w:hAnsiTheme="majorHAnsi" w:cstheme="majorHAnsi"/>
        </w:rPr>
        <w:t>self contained</w:t>
      </w:r>
      <w:proofErr w:type="spellEnd"/>
      <w:r w:rsidR="00226A85" w:rsidRPr="00FB5D44">
        <w:rPr>
          <w:rFonts w:asciiTheme="majorHAnsi" w:hAnsiTheme="majorHAnsi" w:cstheme="majorHAnsi"/>
        </w:rPr>
        <w:t xml:space="preserve"> </w:t>
      </w:r>
    </w:p>
    <w:p w14:paraId="48D1C49D" w14:textId="72BF7603" w:rsidR="00226A85" w:rsidRDefault="000E28B1" w:rsidP="00226A85">
      <w:pPr>
        <w:rPr>
          <w:rFonts w:asciiTheme="majorHAnsi" w:hAnsiTheme="majorHAnsi" w:cstheme="majorHAnsi"/>
        </w:rPr>
      </w:pPr>
      <w:r w:rsidRPr="007C0625">
        <w:rPr>
          <w:rFonts w:asciiTheme="majorHAnsi" w:hAnsiTheme="majorHAnsi" w:cstheme="majorHAnsi"/>
        </w:rPr>
        <w:t>* No</w:t>
      </w:r>
      <w:r w:rsidR="00226A85" w:rsidRPr="007C0625">
        <w:rPr>
          <w:rFonts w:asciiTheme="majorHAnsi" w:hAnsiTheme="majorHAnsi" w:cstheme="majorHAnsi"/>
        </w:rPr>
        <w:t>ne of the following are allowed:</w:t>
      </w:r>
      <w:r w:rsidRPr="007C0625">
        <w:rPr>
          <w:rFonts w:asciiTheme="majorHAnsi" w:hAnsiTheme="majorHAnsi" w:cstheme="majorHAnsi"/>
        </w:rPr>
        <w:t xml:space="preserve"> freezers, refrigerators, window air conditioning units, outdoor porches, fencing or pens</w:t>
      </w:r>
      <w:r w:rsidR="00226A85" w:rsidRPr="007C0625">
        <w:rPr>
          <w:rFonts w:asciiTheme="majorHAnsi" w:hAnsiTheme="majorHAnsi" w:cstheme="majorHAnsi"/>
        </w:rPr>
        <w:t>, portable or inflatable swimming pools, or tents</w:t>
      </w:r>
      <w:r w:rsidRPr="007C0625">
        <w:rPr>
          <w:rFonts w:asciiTheme="majorHAnsi" w:hAnsiTheme="majorHAnsi" w:cstheme="majorHAnsi"/>
        </w:rPr>
        <w:t>.  Please do not place large rugs or mats on the grassed areas.</w:t>
      </w:r>
    </w:p>
    <w:p w14:paraId="361F3BA4" w14:textId="272681D6" w:rsidR="003A6E21" w:rsidRPr="007C0625" w:rsidRDefault="003A6E21" w:rsidP="00226A85">
      <w:pPr>
        <w:rPr>
          <w:rFonts w:asciiTheme="majorHAnsi" w:hAnsiTheme="majorHAnsi" w:cstheme="majorHAnsi"/>
        </w:rPr>
      </w:pPr>
      <w:r>
        <w:rPr>
          <w:rFonts w:asciiTheme="majorHAnsi" w:hAnsiTheme="majorHAnsi" w:cstheme="majorHAnsi"/>
        </w:rPr>
        <w:t>*Guests will receive notice of non-permitted items.  Second notice may result in eviction from the park.</w:t>
      </w:r>
    </w:p>
    <w:p w14:paraId="38B0B5CA" w14:textId="6F7B637F" w:rsidR="007C43BD" w:rsidRPr="007C0625" w:rsidRDefault="00226A85" w:rsidP="00226A85">
      <w:pPr>
        <w:rPr>
          <w:rFonts w:asciiTheme="majorHAnsi" w:hAnsiTheme="majorHAnsi" w:cstheme="majorHAnsi"/>
          <w:sz w:val="23"/>
          <w:szCs w:val="23"/>
        </w:rPr>
      </w:pPr>
      <w:r w:rsidRPr="007C0625">
        <w:rPr>
          <w:rFonts w:asciiTheme="majorHAnsi" w:hAnsiTheme="majorHAnsi" w:cstheme="majorHAnsi"/>
        </w:rPr>
        <w:t>*</w:t>
      </w:r>
      <w:r w:rsidR="007C43BD" w:rsidRPr="007C0625">
        <w:rPr>
          <w:rFonts w:asciiTheme="majorHAnsi" w:hAnsiTheme="majorHAnsi" w:cstheme="majorHAnsi"/>
          <w:sz w:val="23"/>
          <w:szCs w:val="23"/>
        </w:rPr>
        <w:t>Campers are responsible for the cleanliness of their campsite.</w:t>
      </w:r>
    </w:p>
    <w:p w14:paraId="6BA4FC44" w14:textId="77777777" w:rsidR="00226A85" w:rsidRPr="007C0625" w:rsidRDefault="00226A85" w:rsidP="00226A85">
      <w:pPr>
        <w:rPr>
          <w:rFonts w:asciiTheme="majorHAnsi" w:hAnsiTheme="majorHAnsi" w:cstheme="majorHAnsi"/>
        </w:rPr>
      </w:pPr>
    </w:p>
    <w:p w14:paraId="3B06EA0E" w14:textId="77777777"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 OCCUPANTS</w:t>
      </w:r>
    </w:p>
    <w:p w14:paraId="1CA6344D" w14:textId="0CC2D499" w:rsidR="000E28B1" w:rsidRPr="007C0625" w:rsidRDefault="000E28B1" w:rsidP="000E28B1">
      <w:pPr>
        <w:rPr>
          <w:rFonts w:asciiTheme="majorHAnsi" w:hAnsiTheme="majorHAnsi" w:cstheme="majorHAnsi"/>
        </w:rPr>
      </w:pPr>
      <w:r w:rsidRPr="007C0625">
        <w:rPr>
          <w:rFonts w:asciiTheme="majorHAnsi" w:hAnsiTheme="majorHAnsi" w:cstheme="majorHAnsi"/>
        </w:rPr>
        <w:t>*  One camping unit per paid campsite.  Storage containers and trailers are not permitted.  You may not change sites without prior approval from management.</w:t>
      </w:r>
    </w:p>
    <w:p w14:paraId="5D148BA8" w14:textId="368C0D7B" w:rsidR="000E28B1" w:rsidRPr="007C0625" w:rsidRDefault="000E28B1" w:rsidP="000E28B1">
      <w:pPr>
        <w:rPr>
          <w:rFonts w:asciiTheme="majorHAnsi" w:hAnsiTheme="majorHAnsi" w:cstheme="majorHAnsi"/>
        </w:rPr>
      </w:pPr>
      <w:r w:rsidRPr="007C0625">
        <w:rPr>
          <w:rFonts w:asciiTheme="majorHAnsi" w:hAnsiTheme="majorHAnsi" w:cstheme="majorHAnsi"/>
        </w:rPr>
        <w:t xml:space="preserve">* A maximum of </w:t>
      </w:r>
      <w:r w:rsidR="00226A85" w:rsidRPr="00982646">
        <w:rPr>
          <w:rFonts w:asciiTheme="majorHAnsi" w:hAnsiTheme="majorHAnsi" w:cstheme="majorHAnsi"/>
        </w:rPr>
        <w:t>8</w:t>
      </w:r>
      <w:r w:rsidRPr="007C0625">
        <w:rPr>
          <w:rFonts w:asciiTheme="majorHAnsi" w:hAnsiTheme="majorHAnsi" w:cstheme="majorHAnsi"/>
        </w:rPr>
        <w:t xml:space="preserve"> guests per RV and 2 vehicles per site will be allowed, unless prior arrangements have been made with management.  Hidden Creek RV Park reserves the right to limit number of persons at each site.  Please do not park in vacant RV sites, as you will be charged an additional fee.</w:t>
      </w:r>
    </w:p>
    <w:p w14:paraId="7BF40FF1" w14:textId="77777777" w:rsidR="000E28B1" w:rsidRPr="007C0625" w:rsidRDefault="000E28B1" w:rsidP="000E28B1">
      <w:pPr>
        <w:rPr>
          <w:rFonts w:asciiTheme="majorHAnsi" w:hAnsiTheme="majorHAnsi" w:cstheme="majorHAnsi"/>
        </w:rPr>
      </w:pPr>
    </w:p>
    <w:p w14:paraId="19DC4E09" w14:textId="77777777" w:rsidR="0012502E" w:rsidRDefault="0012502E"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D3DA6F" w14:textId="77777777" w:rsidR="0012502E" w:rsidRDefault="0012502E"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92D93" w14:textId="77777777" w:rsidR="0012502E" w:rsidRDefault="0012502E"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1E8A7" w14:textId="77777777" w:rsidR="0012502E" w:rsidRDefault="0012502E"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1047A" w14:textId="37C61860" w:rsidR="006C5800" w:rsidRPr="00FB5D44" w:rsidRDefault="006C5800"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PETS</w:t>
      </w:r>
    </w:p>
    <w:p w14:paraId="2ED590FE" w14:textId="4A2C2E31" w:rsidR="006C5800" w:rsidRDefault="006C5800" w:rsidP="006C5800">
      <w:pPr>
        <w:rPr>
          <w:rFonts w:asciiTheme="majorHAnsi" w:hAnsiTheme="majorHAnsi" w:cstheme="majorHAnsi"/>
        </w:rPr>
      </w:pPr>
      <w:r w:rsidRPr="007C0625">
        <w:rPr>
          <w:rFonts w:asciiTheme="majorHAnsi" w:hAnsiTheme="majorHAnsi" w:cstheme="majorHAnsi"/>
        </w:rPr>
        <w:t xml:space="preserve">* While we welcome your 4-legged family members, pets must </w:t>
      </w:r>
      <w:proofErr w:type="gramStart"/>
      <w:r w:rsidRPr="007C0625">
        <w:rPr>
          <w:rFonts w:asciiTheme="majorHAnsi" w:hAnsiTheme="majorHAnsi" w:cstheme="majorHAnsi"/>
        </w:rPr>
        <w:t>be on a leash at all times</w:t>
      </w:r>
      <w:proofErr w:type="gramEnd"/>
      <w:r w:rsidRPr="007C0625">
        <w:rPr>
          <w:rFonts w:asciiTheme="majorHAnsi" w:hAnsiTheme="majorHAnsi" w:cstheme="majorHAnsi"/>
        </w:rPr>
        <w:t xml:space="preserve"> while on our property and never left outside unattended.  Please pick up your pet’s waste and dispose of properly.  This includes your site and the entire property.  We reserve the right to limit the number of animals per camp site, disruptive or aggressive breeds.  You may be asked to leave the park if your pet should be determined a concern to management or other guests.</w:t>
      </w:r>
    </w:p>
    <w:p w14:paraId="1BF4EE29" w14:textId="2FCC5B43" w:rsidR="0012502E" w:rsidRDefault="0012502E" w:rsidP="006C5800">
      <w:pPr>
        <w:rPr>
          <w:rFonts w:asciiTheme="majorHAnsi" w:hAnsiTheme="majorHAnsi" w:cstheme="majorHAnsi"/>
        </w:rPr>
      </w:pPr>
      <w:r>
        <w:rPr>
          <w:rFonts w:asciiTheme="majorHAnsi" w:hAnsiTheme="majorHAnsi" w:cstheme="majorHAnsi"/>
        </w:rPr>
        <w:t xml:space="preserve">*Hidden Creek RV assumes no liability for animal bites or injury.  </w:t>
      </w:r>
    </w:p>
    <w:p w14:paraId="4DD5DD86" w14:textId="7BE8C570" w:rsidR="0012502E" w:rsidRPr="007C0625" w:rsidRDefault="0012502E" w:rsidP="006C5800">
      <w:pPr>
        <w:rPr>
          <w:rFonts w:asciiTheme="majorHAnsi" w:hAnsiTheme="majorHAnsi" w:cstheme="majorHAnsi"/>
        </w:rPr>
      </w:pPr>
      <w:r>
        <w:rPr>
          <w:rFonts w:asciiTheme="majorHAnsi" w:hAnsiTheme="majorHAnsi" w:cstheme="majorHAnsi"/>
        </w:rPr>
        <w:t>*Vaccination records must be made available upon request.</w:t>
      </w:r>
    </w:p>
    <w:p w14:paraId="68002D9B" w14:textId="77777777" w:rsidR="006C5800" w:rsidRDefault="006C5800" w:rsidP="007C0625">
      <w:pPr>
        <w:pStyle w:val="NormalWeb"/>
        <w:spacing w:before="0" w:beforeAutospacing="0" w:after="0" w:afterAutospacing="0"/>
        <w:rPr>
          <w:rFonts w:asciiTheme="majorHAnsi" w:hAnsiTheme="majorHAnsi" w:cstheme="majorHAnsi"/>
          <w:sz w:val="23"/>
          <w:szCs w:val="23"/>
        </w:rPr>
      </w:pPr>
    </w:p>
    <w:p w14:paraId="5125B3D6" w14:textId="77777777" w:rsidR="006C5800" w:rsidRPr="00FB5D44" w:rsidRDefault="006C5800" w:rsidP="006C5800">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QUIET HOURS</w:t>
      </w:r>
    </w:p>
    <w:p w14:paraId="2E70E6E5" w14:textId="77777777" w:rsidR="006C5800" w:rsidRPr="007C0625" w:rsidRDefault="006C5800" w:rsidP="006C5800">
      <w:pPr>
        <w:rPr>
          <w:rFonts w:asciiTheme="majorHAnsi" w:hAnsiTheme="majorHAnsi" w:cstheme="majorHAnsi"/>
        </w:rPr>
      </w:pPr>
      <w:r w:rsidRPr="007C0625">
        <w:rPr>
          <w:rFonts w:asciiTheme="majorHAnsi" w:hAnsiTheme="majorHAnsi" w:cstheme="majorHAnsi"/>
        </w:rPr>
        <w:t>* Quiet hours are 1</w:t>
      </w:r>
      <w:r>
        <w:rPr>
          <w:rFonts w:asciiTheme="majorHAnsi" w:hAnsiTheme="majorHAnsi" w:cstheme="majorHAnsi"/>
        </w:rPr>
        <w:t xml:space="preserve">0 </w:t>
      </w:r>
      <w:r w:rsidRPr="007C0625">
        <w:rPr>
          <w:rFonts w:asciiTheme="majorHAnsi" w:hAnsiTheme="majorHAnsi" w:cstheme="majorHAnsi"/>
        </w:rPr>
        <w:t>PM – 7 AM.  A fee may be charged for any excessive disturbances during quiet hours.</w:t>
      </w:r>
    </w:p>
    <w:p w14:paraId="3C56A3FA" w14:textId="3AE4B8BC" w:rsidR="006C5800" w:rsidRDefault="00851CDF" w:rsidP="006C5800">
      <w:pPr>
        <w:pStyle w:val="NormalWeb"/>
        <w:spacing w:before="0" w:beforeAutospacing="0" w:after="0" w:afterAutospacing="0"/>
        <w:rPr>
          <w:rFonts w:asciiTheme="majorHAnsi" w:hAnsiTheme="majorHAnsi" w:cstheme="majorHAnsi"/>
          <w:sz w:val="23"/>
          <w:szCs w:val="23"/>
        </w:rPr>
      </w:pPr>
      <w:r>
        <w:rPr>
          <w:rFonts w:asciiTheme="majorHAnsi" w:hAnsiTheme="majorHAnsi" w:cstheme="majorHAnsi"/>
          <w:sz w:val="23"/>
          <w:szCs w:val="23"/>
        </w:rPr>
        <w:t>*</w:t>
      </w:r>
      <w:r w:rsidR="006C5800" w:rsidRPr="007C0625">
        <w:rPr>
          <w:rFonts w:asciiTheme="majorHAnsi" w:hAnsiTheme="majorHAnsi" w:cstheme="majorHAnsi"/>
          <w:sz w:val="23"/>
          <w:szCs w:val="23"/>
        </w:rPr>
        <w:t>The use of generators is prohibited during quiet hours.</w:t>
      </w:r>
    </w:p>
    <w:p w14:paraId="2EA582B9" w14:textId="77777777" w:rsidR="000E28B1" w:rsidRPr="007C0625" w:rsidRDefault="000E28B1" w:rsidP="007C43BD">
      <w:pPr>
        <w:pStyle w:val="NormalWeb"/>
        <w:spacing w:before="0" w:beforeAutospacing="0" w:after="0" w:afterAutospacing="0"/>
        <w:rPr>
          <w:rFonts w:asciiTheme="majorHAnsi" w:hAnsiTheme="majorHAnsi" w:cstheme="majorHAnsi"/>
          <w:sz w:val="23"/>
          <w:szCs w:val="23"/>
        </w:rPr>
      </w:pPr>
    </w:p>
    <w:p w14:paraId="01DD8602" w14:textId="77777777"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&amp; ALCOHOL</w:t>
      </w:r>
    </w:p>
    <w:p w14:paraId="3217AB95" w14:textId="77777777" w:rsidR="000E28B1" w:rsidRPr="007C0625" w:rsidRDefault="000E28B1" w:rsidP="000E28B1">
      <w:pPr>
        <w:rPr>
          <w:rFonts w:asciiTheme="majorHAnsi" w:hAnsiTheme="majorHAnsi" w:cstheme="majorHAnsi"/>
        </w:rPr>
      </w:pPr>
      <w:r w:rsidRPr="007C0625">
        <w:rPr>
          <w:rFonts w:asciiTheme="majorHAnsi" w:hAnsiTheme="majorHAnsi" w:cstheme="majorHAnsi"/>
        </w:rPr>
        <w:t>* No criminal or drug related activity will be tolerated in or near the park.</w:t>
      </w:r>
    </w:p>
    <w:p w14:paraId="3DE26898" w14:textId="154DCD21" w:rsidR="000E28B1" w:rsidRPr="007C0625" w:rsidRDefault="00F86117" w:rsidP="007C43BD">
      <w:pPr>
        <w:pStyle w:val="NormalWeb"/>
        <w:spacing w:before="0" w:beforeAutospacing="0" w:after="0" w:afterAutospacing="0"/>
        <w:rPr>
          <w:rFonts w:asciiTheme="majorHAnsi" w:hAnsiTheme="majorHAnsi" w:cstheme="majorHAnsi"/>
          <w:sz w:val="23"/>
          <w:szCs w:val="23"/>
        </w:rPr>
      </w:pPr>
      <w:r w:rsidRPr="007C0625">
        <w:rPr>
          <w:rFonts w:asciiTheme="majorHAnsi" w:hAnsiTheme="majorHAnsi" w:cstheme="majorHAnsi"/>
          <w:sz w:val="23"/>
          <w:szCs w:val="23"/>
        </w:rPr>
        <w:t>*Smoking is permitted with proper disposal of butts but please be courteous of other guests.</w:t>
      </w:r>
    </w:p>
    <w:p w14:paraId="596C6736" w14:textId="55EC13C9" w:rsidR="00F86117" w:rsidRPr="007C0625" w:rsidRDefault="00F86117" w:rsidP="00F86117">
      <w:pPr>
        <w:rPr>
          <w:rFonts w:asciiTheme="majorHAnsi" w:hAnsiTheme="majorHAnsi" w:cstheme="majorHAnsi"/>
        </w:rPr>
      </w:pPr>
      <w:r w:rsidRPr="007C0625">
        <w:rPr>
          <w:rFonts w:asciiTheme="majorHAnsi" w:hAnsiTheme="majorHAnsi" w:cstheme="majorHAnsi"/>
          <w:sz w:val="23"/>
          <w:szCs w:val="23"/>
        </w:rPr>
        <w:t>*</w:t>
      </w:r>
      <w:r w:rsidR="007C43BD" w:rsidRPr="007C0625">
        <w:rPr>
          <w:rFonts w:asciiTheme="majorHAnsi" w:hAnsiTheme="majorHAnsi" w:cstheme="majorHAnsi"/>
          <w:sz w:val="23"/>
          <w:szCs w:val="23"/>
        </w:rPr>
        <w:t xml:space="preserve">Alcohol is permitted by legal drinking age adults at your site, as well as throughout the </w:t>
      </w:r>
      <w:r w:rsidR="00FB5D44">
        <w:rPr>
          <w:rFonts w:asciiTheme="majorHAnsi" w:hAnsiTheme="majorHAnsi" w:cstheme="majorHAnsi"/>
          <w:sz w:val="23"/>
          <w:szCs w:val="23"/>
        </w:rPr>
        <w:t>park</w:t>
      </w:r>
      <w:r w:rsidR="007C43BD" w:rsidRPr="007C0625">
        <w:rPr>
          <w:rFonts w:asciiTheme="majorHAnsi" w:hAnsiTheme="majorHAnsi" w:cstheme="majorHAnsi"/>
          <w:sz w:val="23"/>
          <w:szCs w:val="23"/>
        </w:rPr>
        <w:t xml:space="preserve"> if concealed. Alcohol must be consumed in a responsible manner. </w:t>
      </w:r>
      <w:r w:rsidRPr="007C0625">
        <w:rPr>
          <w:rFonts w:asciiTheme="majorHAnsi" w:hAnsiTheme="majorHAnsi" w:cstheme="majorHAnsi"/>
        </w:rPr>
        <w:t xml:space="preserve">Hidden Creek RV Park will not be responsible for people of any age driving while under the influence. </w:t>
      </w:r>
    </w:p>
    <w:p w14:paraId="4DAECDC3" w14:textId="77777777" w:rsidR="000E28B1" w:rsidRPr="007C0625" w:rsidRDefault="000E28B1" w:rsidP="007C43BD">
      <w:pPr>
        <w:pStyle w:val="Heading2"/>
        <w:spacing w:before="0" w:beforeAutospacing="0" w:after="0" w:afterAutospacing="0"/>
        <w:rPr>
          <w:rFonts w:asciiTheme="majorHAnsi" w:hAnsiTheme="majorHAnsi" w:cstheme="majorHAnsi"/>
          <w:b w:val="0"/>
          <w:bCs w:val="0"/>
          <w:caps/>
          <w:color w:val="686868"/>
        </w:rPr>
      </w:pPr>
    </w:p>
    <w:p w14:paraId="58F4BAB6" w14:textId="3A89A5EA"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PICNIC TABLES &amp; FIRE PITS</w:t>
      </w:r>
    </w:p>
    <w:p w14:paraId="14BA899A" w14:textId="77777777" w:rsidR="000E28B1" w:rsidRPr="007C0625" w:rsidRDefault="000E28B1" w:rsidP="000E28B1">
      <w:pPr>
        <w:rPr>
          <w:rFonts w:asciiTheme="majorHAnsi" w:hAnsiTheme="majorHAnsi" w:cstheme="majorHAnsi"/>
        </w:rPr>
      </w:pPr>
      <w:r w:rsidRPr="007C0625">
        <w:rPr>
          <w:rFonts w:asciiTheme="majorHAnsi" w:hAnsiTheme="majorHAnsi" w:cstheme="majorHAnsi"/>
        </w:rPr>
        <w:t>* Fires are not permitted when proper agencies issues burn bans for Marshall County.  However, if there are no burn bans, guests may build a fire in designated fire pit areas only.  Manufactured outdoor cooking and charcoal grills are permitted.</w:t>
      </w:r>
    </w:p>
    <w:p w14:paraId="1AF6EC98" w14:textId="7819BEAA" w:rsidR="0041494F" w:rsidRDefault="0041494F" w:rsidP="0041494F">
      <w:pPr>
        <w:pStyle w:val="NormalWeb"/>
        <w:spacing w:before="0" w:beforeAutospacing="0" w:after="0" w:afterAutospacing="0"/>
        <w:rPr>
          <w:rFonts w:asciiTheme="majorHAnsi" w:hAnsiTheme="majorHAnsi" w:cstheme="majorHAnsi"/>
          <w:sz w:val="23"/>
          <w:szCs w:val="23"/>
        </w:rPr>
      </w:pPr>
      <w:r w:rsidRPr="007C0625">
        <w:rPr>
          <w:rFonts w:asciiTheme="majorHAnsi" w:hAnsiTheme="majorHAnsi" w:cstheme="majorHAnsi"/>
          <w:sz w:val="23"/>
          <w:szCs w:val="23"/>
        </w:rPr>
        <w:t>*</w:t>
      </w:r>
      <w:r w:rsidR="007C43BD" w:rsidRPr="007C0625">
        <w:rPr>
          <w:rFonts w:asciiTheme="majorHAnsi" w:hAnsiTheme="majorHAnsi" w:cstheme="majorHAnsi"/>
          <w:sz w:val="23"/>
          <w:szCs w:val="23"/>
        </w:rPr>
        <w:t>Each site is provided with one picnic table</w:t>
      </w:r>
      <w:r w:rsidR="00FB5D44">
        <w:rPr>
          <w:rFonts w:asciiTheme="majorHAnsi" w:hAnsiTheme="majorHAnsi" w:cstheme="majorHAnsi"/>
          <w:sz w:val="23"/>
          <w:szCs w:val="23"/>
        </w:rPr>
        <w:t>.</w:t>
      </w:r>
    </w:p>
    <w:p w14:paraId="0EB47D44" w14:textId="3D3656C5" w:rsidR="006C5800" w:rsidRDefault="006C5800" w:rsidP="0041494F">
      <w:pPr>
        <w:pStyle w:val="NormalWeb"/>
        <w:spacing w:before="0" w:beforeAutospacing="0" w:after="0" w:afterAutospacing="0"/>
        <w:rPr>
          <w:rFonts w:asciiTheme="majorHAnsi" w:hAnsiTheme="majorHAnsi" w:cstheme="majorHAnsi"/>
          <w:sz w:val="23"/>
          <w:szCs w:val="23"/>
        </w:rPr>
      </w:pPr>
    </w:p>
    <w:p w14:paraId="1AF90E00" w14:textId="77777777" w:rsidR="006C5800" w:rsidRPr="00FB5D44" w:rsidRDefault="006C5800" w:rsidP="006C5800">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 YOUR NEIGHBOR</w:t>
      </w:r>
    </w:p>
    <w:p w14:paraId="5F9AC773" w14:textId="3488E8F9" w:rsidR="006C5800" w:rsidRPr="007C0625" w:rsidRDefault="006C5800" w:rsidP="006C5800">
      <w:pPr>
        <w:pStyle w:val="NormalWeb"/>
        <w:spacing w:before="0" w:beforeAutospacing="0" w:after="0" w:afterAutospacing="0"/>
        <w:rPr>
          <w:rFonts w:asciiTheme="majorHAnsi" w:hAnsiTheme="majorHAnsi" w:cstheme="majorHAnsi"/>
          <w:sz w:val="23"/>
          <w:szCs w:val="23"/>
        </w:rPr>
      </w:pPr>
      <w:r w:rsidRPr="007C0625">
        <w:rPr>
          <w:rFonts w:asciiTheme="majorHAnsi" w:hAnsiTheme="majorHAnsi" w:cstheme="majorHAnsi"/>
          <w:sz w:val="23"/>
          <w:szCs w:val="23"/>
        </w:rPr>
        <w:t xml:space="preserve">*Please be considerate of your neighbors’ privacy and space. Music that is audible beyond the immediate vicinity of </w:t>
      </w:r>
      <w:r w:rsidR="0009056B">
        <w:rPr>
          <w:rFonts w:asciiTheme="majorHAnsi" w:hAnsiTheme="majorHAnsi" w:cstheme="majorHAnsi"/>
          <w:sz w:val="23"/>
          <w:szCs w:val="23"/>
        </w:rPr>
        <w:t>your site</w:t>
      </w:r>
      <w:r w:rsidRPr="007C0625">
        <w:rPr>
          <w:rFonts w:asciiTheme="majorHAnsi" w:hAnsiTheme="majorHAnsi" w:cstheme="majorHAnsi"/>
          <w:sz w:val="23"/>
          <w:szCs w:val="23"/>
        </w:rPr>
        <w:t xml:space="preserve"> is discouraged. </w:t>
      </w:r>
    </w:p>
    <w:p w14:paraId="4FE2827C" w14:textId="77777777" w:rsidR="006C5800" w:rsidRDefault="006C5800" w:rsidP="006C5800">
      <w:pPr>
        <w:pStyle w:val="NormalWeb"/>
        <w:spacing w:before="0" w:beforeAutospacing="0" w:after="0" w:afterAutospacing="0"/>
        <w:rPr>
          <w:rFonts w:asciiTheme="majorHAnsi" w:hAnsiTheme="majorHAnsi" w:cstheme="majorHAnsi"/>
          <w:sz w:val="23"/>
          <w:szCs w:val="23"/>
        </w:rPr>
      </w:pPr>
      <w:r w:rsidRPr="007C0625">
        <w:rPr>
          <w:rFonts w:asciiTheme="majorHAnsi" w:hAnsiTheme="majorHAnsi" w:cstheme="majorHAnsi"/>
          <w:sz w:val="23"/>
          <w:szCs w:val="23"/>
        </w:rPr>
        <w:t>Do not pass through the site of another guest. Refrain from any inappropriate language and actions with respect to race, religion, sexual orientation, and politics. The presence of any controversial language, actions, visuals, or symbols that may be deemed offensive or inappropriate (</w:t>
      </w:r>
      <w:proofErr w:type="gramStart"/>
      <w:r w:rsidRPr="007C0625">
        <w:rPr>
          <w:rFonts w:asciiTheme="majorHAnsi" w:hAnsiTheme="majorHAnsi" w:cstheme="majorHAnsi"/>
          <w:sz w:val="23"/>
          <w:szCs w:val="23"/>
        </w:rPr>
        <w:t>i.e.</w:t>
      </w:r>
      <w:proofErr w:type="gramEnd"/>
      <w:r w:rsidRPr="007C0625">
        <w:rPr>
          <w:rFonts w:asciiTheme="majorHAnsi" w:hAnsiTheme="majorHAnsi" w:cstheme="majorHAnsi"/>
          <w:sz w:val="23"/>
          <w:szCs w:val="23"/>
        </w:rPr>
        <w:t xml:space="preserve"> Confederate flag, swastika, racial slurs, etc.) will not be permitted on our property.</w:t>
      </w:r>
    </w:p>
    <w:p w14:paraId="3FB4A49E" w14:textId="77777777" w:rsidR="006C5800" w:rsidRPr="007C0625" w:rsidRDefault="006C5800" w:rsidP="006C5800">
      <w:pPr>
        <w:rPr>
          <w:rFonts w:asciiTheme="majorHAnsi" w:hAnsiTheme="majorHAnsi" w:cstheme="majorHAnsi"/>
        </w:rPr>
      </w:pPr>
      <w:r w:rsidRPr="007C0625">
        <w:rPr>
          <w:rFonts w:asciiTheme="majorHAnsi" w:hAnsiTheme="majorHAnsi" w:cstheme="majorHAnsi"/>
        </w:rPr>
        <w:t>* You are responsible for the safety and conduct of your children and visiting guests.  Children under 12 must be accompanied by an adult in common areas.</w:t>
      </w:r>
    </w:p>
    <w:p w14:paraId="68AB9ED4" w14:textId="77777777" w:rsidR="006C5800" w:rsidRPr="007C0625" w:rsidRDefault="006C5800" w:rsidP="0041494F">
      <w:pPr>
        <w:pStyle w:val="NormalWeb"/>
        <w:spacing w:before="0" w:beforeAutospacing="0" w:after="0" w:afterAutospacing="0"/>
        <w:rPr>
          <w:rFonts w:asciiTheme="majorHAnsi" w:hAnsiTheme="majorHAnsi" w:cstheme="majorHAnsi"/>
          <w:sz w:val="23"/>
          <w:szCs w:val="23"/>
        </w:rPr>
      </w:pPr>
    </w:p>
    <w:p w14:paraId="60E93329" w14:textId="77777777" w:rsidR="0012502E" w:rsidRDefault="0012502E"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9347E1" w14:textId="6F6716F9"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GARBAGE</w:t>
      </w:r>
    </w:p>
    <w:p w14:paraId="31E20A1D" w14:textId="39ABABC5" w:rsidR="006C5800" w:rsidRDefault="000E28B1" w:rsidP="006C5800">
      <w:pPr>
        <w:rPr>
          <w:rFonts w:asciiTheme="majorHAnsi" w:hAnsiTheme="majorHAnsi" w:cstheme="majorHAnsi"/>
          <w:sz w:val="23"/>
          <w:szCs w:val="23"/>
        </w:rPr>
      </w:pPr>
      <w:r w:rsidRPr="007C0625">
        <w:rPr>
          <w:rFonts w:asciiTheme="majorHAnsi" w:hAnsiTheme="majorHAnsi" w:cstheme="majorHAnsi"/>
        </w:rPr>
        <w:t xml:space="preserve">* Please dispose of household trash in proper trash receptacles and do not leave unattended outside your RV.  </w:t>
      </w:r>
      <w:r w:rsidR="0009056B">
        <w:rPr>
          <w:rFonts w:asciiTheme="majorHAnsi" w:hAnsiTheme="majorHAnsi" w:cstheme="majorHAnsi"/>
        </w:rPr>
        <w:t>The</w:t>
      </w:r>
      <w:r w:rsidR="0041494F" w:rsidRPr="007C0625">
        <w:rPr>
          <w:rFonts w:asciiTheme="majorHAnsi" w:hAnsiTheme="majorHAnsi" w:cstheme="majorHAnsi"/>
        </w:rPr>
        <w:t xml:space="preserve"> dumpster is located </w:t>
      </w:r>
      <w:r w:rsidR="0009056B">
        <w:rPr>
          <w:rFonts w:asciiTheme="majorHAnsi" w:hAnsiTheme="majorHAnsi" w:cstheme="majorHAnsi"/>
        </w:rPr>
        <w:t>just inside the rear entrance/</w:t>
      </w:r>
      <w:r w:rsidR="0041494F" w:rsidRPr="007C0625">
        <w:rPr>
          <w:rFonts w:asciiTheme="majorHAnsi" w:hAnsiTheme="majorHAnsi" w:cstheme="majorHAnsi"/>
        </w:rPr>
        <w:t xml:space="preserve">exit on Gary Road.  </w:t>
      </w:r>
      <w:r w:rsidR="007C43BD" w:rsidRPr="007C0625">
        <w:rPr>
          <w:rFonts w:asciiTheme="majorHAnsi" w:hAnsiTheme="majorHAnsi" w:cstheme="majorHAnsi"/>
          <w:sz w:val="23"/>
          <w:szCs w:val="23"/>
        </w:rPr>
        <w:t>Please DO NOT leave trash out overnight.</w:t>
      </w:r>
    </w:p>
    <w:p w14:paraId="7C0192E2" w14:textId="77777777" w:rsidR="0012502E" w:rsidRDefault="0012502E"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381549" w14:textId="2BEB46A3"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SEWER HOOKUP</w:t>
      </w:r>
    </w:p>
    <w:p w14:paraId="7FB11472" w14:textId="1EF9ECF8" w:rsidR="007C0625" w:rsidRDefault="000E28B1" w:rsidP="007C0625">
      <w:pPr>
        <w:rPr>
          <w:rFonts w:asciiTheme="majorHAnsi" w:hAnsiTheme="majorHAnsi" w:cstheme="majorHAnsi"/>
          <w:sz w:val="23"/>
          <w:szCs w:val="23"/>
        </w:rPr>
      </w:pPr>
      <w:r w:rsidRPr="007C0625">
        <w:rPr>
          <w:rFonts w:asciiTheme="majorHAnsi" w:hAnsiTheme="majorHAnsi" w:cstheme="majorHAnsi"/>
        </w:rPr>
        <w:t xml:space="preserve">* All water hoses and sewer lines must be free from leaks.  </w:t>
      </w:r>
      <w:r w:rsidR="007C43BD" w:rsidRPr="007C0625">
        <w:rPr>
          <w:rFonts w:asciiTheme="majorHAnsi" w:hAnsiTheme="majorHAnsi" w:cstheme="majorHAnsi"/>
          <w:sz w:val="23"/>
          <w:szCs w:val="23"/>
        </w:rPr>
        <w:t xml:space="preserve">All sewer hoses must be undamaged, and sewer connections must be tight. </w:t>
      </w:r>
    </w:p>
    <w:p w14:paraId="05128A14" w14:textId="63DC6CDF" w:rsidR="006C5800" w:rsidRDefault="0009056B" w:rsidP="0012502E">
      <w:pPr>
        <w:rPr>
          <w:rFonts w:asciiTheme="majorHAnsi" w:hAnsiTheme="majorHAnsi" w:cstheme="majorHAnsi"/>
          <w:sz w:val="23"/>
          <w:szCs w:val="23"/>
        </w:rPr>
      </w:pPr>
      <w:r>
        <w:rPr>
          <w:rFonts w:asciiTheme="majorHAnsi" w:hAnsiTheme="majorHAnsi" w:cstheme="majorHAnsi"/>
          <w:sz w:val="23"/>
          <w:szCs w:val="23"/>
        </w:rPr>
        <w:t>*We recommend using a hose support attachment to prevent hose from laying directly on the ground.</w:t>
      </w:r>
    </w:p>
    <w:p w14:paraId="1A499828" w14:textId="77777777" w:rsidR="0012502E" w:rsidRPr="0012502E" w:rsidRDefault="0012502E" w:rsidP="0012502E">
      <w:pPr>
        <w:rPr>
          <w:rFonts w:asciiTheme="majorHAnsi" w:hAnsiTheme="majorHAnsi" w:cstheme="majorHAnsi"/>
          <w:sz w:val="23"/>
          <w:szCs w:val="23"/>
        </w:rPr>
      </w:pPr>
    </w:p>
    <w:p w14:paraId="3264C6B6" w14:textId="4B653797"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WASTE WATER</w:t>
      </w:r>
      <w:proofErr w:type="gramEnd"/>
    </w:p>
    <w:p w14:paraId="5F280FD4" w14:textId="0DB8E0BE" w:rsidR="007C43BD" w:rsidRPr="007C0625" w:rsidRDefault="007C0625" w:rsidP="007C43BD">
      <w:pPr>
        <w:pStyle w:val="NormalWeb"/>
        <w:spacing w:before="0" w:beforeAutospacing="0" w:after="0" w:afterAutospacing="0"/>
        <w:rPr>
          <w:rFonts w:asciiTheme="majorHAnsi" w:hAnsiTheme="majorHAnsi" w:cstheme="majorHAnsi"/>
          <w:sz w:val="23"/>
          <w:szCs w:val="23"/>
        </w:rPr>
      </w:pPr>
      <w:r>
        <w:rPr>
          <w:rFonts w:asciiTheme="majorHAnsi" w:hAnsiTheme="majorHAnsi" w:cstheme="majorHAnsi"/>
          <w:sz w:val="23"/>
          <w:szCs w:val="23"/>
        </w:rPr>
        <w:t>*</w:t>
      </w:r>
      <w:r w:rsidRPr="007C0625">
        <w:rPr>
          <w:rFonts w:asciiTheme="majorHAnsi" w:hAnsiTheme="majorHAnsi" w:cstheme="majorHAnsi"/>
          <w:sz w:val="23"/>
          <w:szCs w:val="23"/>
        </w:rPr>
        <w:t xml:space="preserve">Dumping </w:t>
      </w:r>
      <w:r w:rsidR="007C43BD" w:rsidRPr="007C0625">
        <w:rPr>
          <w:rFonts w:asciiTheme="majorHAnsi" w:hAnsiTheme="majorHAnsi" w:cstheme="majorHAnsi"/>
          <w:sz w:val="23"/>
          <w:szCs w:val="23"/>
        </w:rPr>
        <w:t xml:space="preserve">of any </w:t>
      </w:r>
      <w:proofErr w:type="gramStart"/>
      <w:r w:rsidR="007C43BD" w:rsidRPr="007C0625">
        <w:rPr>
          <w:rFonts w:asciiTheme="majorHAnsi" w:hAnsiTheme="majorHAnsi" w:cstheme="majorHAnsi"/>
          <w:sz w:val="23"/>
          <w:szCs w:val="23"/>
        </w:rPr>
        <w:t>waste water</w:t>
      </w:r>
      <w:proofErr w:type="gramEnd"/>
      <w:r w:rsidR="007C43BD" w:rsidRPr="007C0625">
        <w:rPr>
          <w:rFonts w:asciiTheme="majorHAnsi" w:hAnsiTheme="majorHAnsi" w:cstheme="majorHAnsi"/>
          <w:sz w:val="23"/>
          <w:szCs w:val="23"/>
        </w:rPr>
        <w:t xml:space="preserve"> (septic or gray water) is prohibited. </w:t>
      </w:r>
      <w:r w:rsidRPr="007C0625">
        <w:rPr>
          <w:rFonts w:asciiTheme="majorHAnsi" w:hAnsiTheme="majorHAnsi" w:cstheme="majorHAnsi"/>
          <w:sz w:val="23"/>
          <w:szCs w:val="23"/>
        </w:rPr>
        <w:t>You will be asked to vacate the property if you are seen in violation of this.</w:t>
      </w:r>
    </w:p>
    <w:p w14:paraId="1AECFB81" w14:textId="77777777" w:rsidR="000E28B1" w:rsidRPr="007C0625" w:rsidRDefault="000E28B1" w:rsidP="007C43BD">
      <w:pPr>
        <w:pStyle w:val="NormalWeb"/>
        <w:spacing w:before="0" w:beforeAutospacing="0" w:after="0" w:afterAutospacing="0"/>
        <w:rPr>
          <w:rFonts w:asciiTheme="majorHAnsi" w:hAnsiTheme="majorHAnsi" w:cstheme="majorHAnsi"/>
          <w:sz w:val="23"/>
          <w:szCs w:val="23"/>
        </w:rPr>
      </w:pPr>
    </w:p>
    <w:p w14:paraId="1EF41E72" w14:textId="17A38C82"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VEHICLES</w:t>
      </w:r>
      <w:r w:rsidR="007C0625"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PARKING</w:t>
      </w:r>
    </w:p>
    <w:p w14:paraId="79B03ECA" w14:textId="7C2A1961" w:rsidR="007C0625" w:rsidRDefault="007C0625" w:rsidP="007C0625">
      <w:pPr>
        <w:rPr>
          <w:rFonts w:asciiTheme="majorHAnsi" w:hAnsiTheme="majorHAnsi" w:cstheme="majorHAnsi"/>
        </w:rPr>
      </w:pPr>
      <w:r>
        <w:rPr>
          <w:rFonts w:asciiTheme="majorHAnsi" w:hAnsiTheme="majorHAnsi" w:cstheme="majorHAnsi"/>
        </w:rPr>
        <w:t>*</w:t>
      </w:r>
      <w:r w:rsidRPr="007C0625">
        <w:rPr>
          <w:rFonts w:asciiTheme="majorHAnsi" w:hAnsiTheme="majorHAnsi" w:cstheme="majorHAnsi"/>
        </w:rPr>
        <w:t>Maintenance and repair or washing of vehicles or RVs is prohibited at the sites.</w:t>
      </w:r>
    </w:p>
    <w:p w14:paraId="2333557C" w14:textId="2AEC2B4A" w:rsidR="007C43BD" w:rsidRDefault="007C0625" w:rsidP="00982646">
      <w:pPr>
        <w:rPr>
          <w:rFonts w:asciiTheme="majorHAnsi" w:hAnsiTheme="majorHAnsi" w:cstheme="majorHAnsi"/>
          <w:sz w:val="23"/>
          <w:szCs w:val="23"/>
        </w:rPr>
      </w:pPr>
      <w:r>
        <w:rPr>
          <w:rFonts w:asciiTheme="majorHAnsi" w:hAnsiTheme="majorHAnsi" w:cstheme="majorHAnsi"/>
        </w:rPr>
        <w:t>*No driving or parking on the grass areas.</w:t>
      </w:r>
    </w:p>
    <w:p w14:paraId="41458468" w14:textId="77777777" w:rsidR="00982646" w:rsidRPr="007C0625" w:rsidRDefault="00982646" w:rsidP="00982646">
      <w:pPr>
        <w:rPr>
          <w:rFonts w:asciiTheme="majorHAnsi" w:hAnsiTheme="majorHAnsi" w:cstheme="majorHAnsi"/>
          <w:sz w:val="23"/>
          <w:szCs w:val="23"/>
        </w:rPr>
      </w:pPr>
    </w:p>
    <w:p w14:paraId="778D7EF2" w14:textId="701E39B9"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FIREWORKS</w:t>
      </w:r>
    </w:p>
    <w:p w14:paraId="0FCB1163" w14:textId="23589455" w:rsidR="000E28B1" w:rsidRDefault="00851CDF" w:rsidP="00851CDF">
      <w:pPr>
        <w:pStyle w:val="NormalWeb"/>
        <w:spacing w:before="0" w:beforeAutospacing="0" w:after="0" w:afterAutospacing="0"/>
        <w:rPr>
          <w:rFonts w:asciiTheme="majorHAnsi" w:hAnsiTheme="majorHAnsi" w:cstheme="majorHAnsi"/>
          <w:sz w:val="23"/>
          <w:szCs w:val="23"/>
        </w:rPr>
      </w:pPr>
      <w:r>
        <w:rPr>
          <w:rFonts w:asciiTheme="majorHAnsi" w:hAnsiTheme="majorHAnsi" w:cstheme="majorHAnsi"/>
          <w:sz w:val="23"/>
          <w:szCs w:val="23"/>
        </w:rPr>
        <w:t>*</w:t>
      </w:r>
      <w:r w:rsidR="007C43BD" w:rsidRPr="00FB5D44">
        <w:rPr>
          <w:rFonts w:asciiTheme="majorHAnsi" w:hAnsiTheme="majorHAnsi" w:cstheme="majorHAnsi"/>
          <w:sz w:val="23"/>
          <w:szCs w:val="23"/>
        </w:rPr>
        <w:t>The use of fireworks, including sparklers and explosives of any kind, are not permitted under any circumstances. Anyone caught with fireworks may be asked to the leave the premises without a refund.</w:t>
      </w:r>
    </w:p>
    <w:p w14:paraId="183F4464" w14:textId="77777777" w:rsidR="00851CDF" w:rsidRPr="00851CDF" w:rsidRDefault="00851CDF" w:rsidP="00851CDF">
      <w:pPr>
        <w:pStyle w:val="NormalWeb"/>
        <w:spacing w:before="0" w:beforeAutospacing="0" w:after="0" w:afterAutospacing="0"/>
        <w:rPr>
          <w:rFonts w:asciiTheme="majorHAnsi" w:hAnsiTheme="majorHAnsi" w:cstheme="majorHAnsi"/>
          <w:sz w:val="23"/>
          <w:szCs w:val="23"/>
        </w:rPr>
      </w:pPr>
    </w:p>
    <w:p w14:paraId="1FABEF6A" w14:textId="235505C5" w:rsidR="007C43BD" w:rsidRPr="00FB5D44" w:rsidRDefault="007C43BD" w:rsidP="007C43BD">
      <w:pPr>
        <w:pStyle w:val="Heading2"/>
        <w:spacing w:before="0" w:beforeAutospacing="0" w:after="0" w:afterAutospacing="0"/>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D44">
        <w:rPr>
          <w:rFonts w:asciiTheme="majorHAnsi" w:hAnsiTheme="majorHAnsi" w:cstheme="majorHAnsi"/>
          <w:b w:val="0"/>
          <w:b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FIREARMS &amp; WEAPONS</w:t>
      </w:r>
    </w:p>
    <w:p w14:paraId="4036CFF0" w14:textId="4E2F7D0E" w:rsidR="00982646" w:rsidRPr="00FB5D44" w:rsidRDefault="00982646" w:rsidP="007C43BD">
      <w:pPr>
        <w:pStyle w:val="NormalWeb"/>
        <w:spacing w:before="0" w:beforeAutospacing="0" w:after="0" w:afterAutospacing="0"/>
        <w:rPr>
          <w:rFonts w:asciiTheme="majorHAnsi" w:hAnsiTheme="majorHAnsi" w:cstheme="majorHAnsi"/>
          <w:sz w:val="23"/>
          <w:szCs w:val="23"/>
        </w:rPr>
      </w:pPr>
      <w:r w:rsidRPr="00FB5D44">
        <w:rPr>
          <w:rFonts w:asciiTheme="majorHAnsi" w:hAnsiTheme="majorHAnsi" w:cstheme="majorHAnsi"/>
          <w:sz w:val="23"/>
          <w:szCs w:val="23"/>
        </w:rPr>
        <w:t>*</w:t>
      </w:r>
      <w:r w:rsidR="007C43BD" w:rsidRPr="00FB5D44">
        <w:rPr>
          <w:rFonts w:asciiTheme="majorHAnsi" w:hAnsiTheme="majorHAnsi" w:cstheme="majorHAnsi"/>
          <w:sz w:val="23"/>
          <w:szCs w:val="23"/>
        </w:rPr>
        <w:t>Guest</w:t>
      </w:r>
      <w:r w:rsidR="00851CDF">
        <w:rPr>
          <w:rFonts w:asciiTheme="majorHAnsi" w:hAnsiTheme="majorHAnsi" w:cstheme="majorHAnsi"/>
          <w:sz w:val="23"/>
          <w:szCs w:val="23"/>
        </w:rPr>
        <w:t>s</w:t>
      </w:r>
      <w:r w:rsidR="007C43BD" w:rsidRPr="00FB5D44">
        <w:rPr>
          <w:rFonts w:asciiTheme="majorHAnsi" w:hAnsiTheme="majorHAnsi" w:cstheme="majorHAnsi"/>
          <w:sz w:val="23"/>
          <w:szCs w:val="23"/>
        </w:rPr>
        <w:t xml:space="preserve"> must obey all federal, </w:t>
      </w:r>
      <w:proofErr w:type="gramStart"/>
      <w:r w:rsidR="007C43BD" w:rsidRPr="00FB5D44">
        <w:rPr>
          <w:rFonts w:asciiTheme="majorHAnsi" w:hAnsiTheme="majorHAnsi" w:cstheme="majorHAnsi"/>
          <w:sz w:val="23"/>
          <w:szCs w:val="23"/>
        </w:rPr>
        <w:t>state</w:t>
      </w:r>
      <w:proofErr w:type="gramEnd"/>
      <w:r w:rsidR="007C43BD" w:rsidRPr="00FB5D44">
        <w:rPr>
          <w:rFonts w:asciiTheme="majorHAnsi" w:hAnsiTheme="majorHAnsi" w:cstheme="majorHAnsi"/>
          <w:sz w:val="23"/>
          <w:szCs w:val="23"/>
        </w:rPr>
        <w:t xml:space="preserve"> and local laws regarding the ownership and possession of firearms and weapons. </w:t>
      </w:r>
    </w:p>
    <w:p w14:paraId="7AE1D8F2" w14:textId="77777777" w:rsidR="00982646" w:rsidRPr="00FB5D44" w:rsidRDefault="00982646" w:rsidP="007C43BD">
      <w:pPr>
        <w:pStyle w:val="NormalWeb"/>
        <w:spacing w:before="0" w:beforeAutospacing="0" w:after="0" w:afterAutospacing="0"/>
        <w:rPr>
          <w:rFonts w:asciiTheme="majorHAnsi" w:hAnsiTheme="majorHAnsi" w:cstheme="majorHAnsi"/>
          <w:sz w:val="23"/>
          <w:szCs w:val="23"/>
        </w:rPr>
      </w:pPr>
      <w:r w:rsidRPr="00FB5D44">
        <w:rPr>
          <w:rFonts w:asciiTheme="majorHAnsi" w:hAnsiTheme="majorHAnsi" w:cstheme="majorHAnsi"/>
          <w:sz w:val="23"/>
          <w:szCs w:val="23"/>
        </w:rPr>
        <w:t>*</w:t>
      </w:r>
      <w:r w:rsidR="007C43BD" w:rsidRPr="00FB5D44">
        <w:rPr>
          <w:rFonts w:asciiTheme="majorHAnsi" w:hAnsiTheme="majorHAnsi" w:cstheme="majorHAnsi"/>
          <w:sz w:val="23"/>
          <w:szCs w:val="23"/>
        </w:rPr>
        <w:t xml:space="preserve">The discharge of BB guns, air guns/rifles, or similar devices is strictly prohibited. </w:t>
      </w:r>
    </w:p>
    <w:p w14:paraId="220C66D0" w14:textId="454CB1A0" w:rsidR="007C43BD" w:rsidRPr="007C0625" w:rsidRDefault="00982646" w:rsidP="007C43BD">
      <w:pPr>
        <w:pStyle w:val="NormalWeb"/>
        <w:spacing w:before="0" w:beforeAutospacing="0" w:after="0" w:afterAutospacing="0"/>
        <w:rPr>
          <w:rFonts w:asciiTheme="majorHAnsi" w:hAnsiTheme="majorHAnsi" w:cstheme="majorHAnsi"/>
          <w:sz w:val="23"/>
          <w:szCs w:val="23"/>
        </w:rPr>
      </w:pPr>
      <w:r w:rsidRPr="00FB5D44">
        <w:rPr>
          <w:rFonts w:asciiTheme="majorHAnsi" w:hAnsiTheme="majorHAnsi" w:cstheme="majorHAnsi"/>
          <w:sz w:val="23"/>
          <w:szCs w:val="23"/>
        </w:rPr>
        <w:t>*</w:t>
      </w:r>
      <w:r w:rsidR="007C43BD" w:rsidRPr="00FB5D44">
        <w:rPr>
          <w:rFonts w:asciiTheme="majorHAnsi" w:hAnsiTheme="majorHAnsi" w:cstheme="majorHAnsi"/>
          <w:sz w:val="23"/>
          <w:szCs w:val="23"/>
        </w:rPr>
        <w:t>Failure to comply with this policy may result in removal from the property without a refund.</w:t>
      </w:r>
    </w:p>
    <w:p w14:paraId="64783172" w14:textId="7401BF4F" w:rsidR="000E28B1" w:rsidRDefault="000E28B1" w:rsidP="007C43BD">
      <w:pPr>
        <w:pStyle w:val="NormalWeb"/>
        <w:spacing w:before="0" w:beforeAutospacing="0" w:after="0" w:afterAutospacing="0"/>
        <w:rPr>
          <w:rFonts w:asciiTheme="majorHAnsi" w:hAnsiTheme="majorHAnsi" w:cstheme="majorHAnsi"/>
          <w:sz w:val="23"/>
          <w:szCs w:val="23"/>
        </w:rPr>
      </w:pPr>
    </w:p>
    <w:p w14:paraId="02152AC5" w14:textId="38E3765B" w:rsidR="003A6E21" w:rsidRPr="007C0625" w:rsidRDefault="003A6E21" w:rsidP="007C43BD">
      <w:pPr>
        <w:pStyle w:val="NormalWeb"/>
        <w:spacing w:before="0" w:beforeAutospacing="0" w:after="0" w:afterAutospacing="0"/>
        <w:rPr>
          <w:rFonts w:asciiTheme="majorHAnsi" w:hAnsiTheme="majorHAnsi" w:cstheme="majorHAnsi"/>
          <w:sz w:val="23"/>
          <w:szCs w:val="23"/>
        </w:rPr>
      </w:pPr>
    </w:p>
    <w:p w14:paraId="123B46B2" w14:textId="77777777"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484FE" w14:textId="77777777"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2B2E78" w14:textId="0206E080"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F47AB" w14:textId="7CCD5BAA"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272DB" w14:textId="77777777"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3EAB8" w14:textId="77777777" w:rsidR="0012502E" w:rsidRDefault="0012502E"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54C373" w14:textId="23A2903B" w:rsidR="00124C0D" w:rsidRPr="006C5800" w:rsidRDefault="007C0625" w:rsidP="007C43BD">
      <w:pPr>
        <w:pStyle w:val="NormalWeb"/>
        <w:spacing w:before="0" w:beforeAutospacing="0" w:after="0" w:afterAutospacing="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800">
        <w:rPr>
          <w:rFonts w:asciiTheme="majorHAnsi" w:hAnsiTheme="majorHAnsi" w:cs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14:paraId="22F477F3" w14:textId="3F856EFA" w:rsidR="00124C0D" w:rsidRDefault="00124C0D" w:rsidP="000E28B1">
      <w:pPr>
        <w:rPr>
          <w:rFonts w:asciiTheme="majorHAnsi" w:hAnsiTheme="majorHAnsi" w:cstheme="majorHAnsi"/>
        </w:rPr>
      </w:pPr>
      <w:r>
        <w:rPr>
          <w:rFonts w:asciiTheme="majorHAnsi" w:hAnsiTheme="majorHAnsi" w:cstheme="majorHAnsi"/>
        </w:rPr>
        <w:t>* Permanent residency is not allowed at our park.  Post office boxes are available for rental at Madill or Kingston.</w:t>
      </w:r>
    </w:p>
    <w:p w14:paraId="3A028F24" w14:textId="13C79571" w:rsidR="000E28B1" w:rsidRPr="007C0625" w:rsidRDefault="000E28B1" w:rsidP="000E28B1">
      <w:pPr>
        <w:rPr>
          <w:rFonts w:asciiTheme="majorHAnsi" w:hAnsiTheme="majorHAnsi" w:cstheme="majorHAnsi"/>
        </w:rPr>
      </w:pPr>
      <w:r w:rsidRPr="007C0625">
        <w:rPr>
          <w:rFonts w:asciiTheme="majorHAnsi" w:hAnsiTheme="majorHAnsi" w:cstheme="majorHAnsi"/>
        </w:rPr>
        <w:t>* Hidden Creek RV is not responsible for any loss due to theft, fire, utility failure, improper connections, and failure to unhook water during freezing conditions or any acts of nature.</w:t>
      </w:r>
    </w:p>
    <w:p w14:paraId="039F3D87" w14:textId="63400F31" w:rsidR="000E28B1" w:rsidRPr="007C0625" w:rsidRDefault="000E28B1" w:rsidP="000E28B1">
      <w:pPr>
        <w:rPr>
          <w:rFonts w:asciiTheme="majorHAnsi" w:hAnsiTheme="majorHAnsi" w:cstheme="majorHAnsi"/>
        </w:rPr>
      </w:pPr>
      <w:r w:rsidRPr="007C0625">
        <w:rPr>
          <w:rFonts w:asciiTheme="majorHAnsi" w:hAnsiTheme="majorHAnsi" w:cstheme="majorHAnsi"/>
        </w:rPr>
        <w:t>* Hidden Creek RV is not responsible for damage inflicted by other guests or visitors.</w:t>
      </w:r>
    </w:p>
    <w:p w14:paraId="6814BE78" w14:textId="77777777" w:rsidR="000E28B1" w:rsidRPr="007C0625" w:rsidRDefault="000E28B1" w:rsidP="000E28B1">
      <w:pPr>
        <w:rPr>
          <w:rFonts w:asciiTheme="majorHAnsi" w:hAnsiTheme="majorHAnsi" w:cstheme="majorHAnsi"/>
        </w:rPr>
      </w:pPr>
      <w:r w:rsidRPr="007C0625">
        <w:rPr>
          <w:rFonts w:asciiTheme="majorHAnsi" w:hAnsiTheme="majorHAnsi" w:cstheme="majorHAnsi"/>
        </w:rPr>
        <w:t>* Water at each campsite is intended for RV hookups only.  Any water use outside of your camping unit is prohibited.</w:t>
      </w:r>
    </w:p>
    <w:p w14:paraId="54EDF271" w14:textId="613227B1" w:rsidR="000E28B1" w:rsidRPr="007C0625" w:rsidRDefault="000E28B1" w:rsidP="000E28B1">
      <w:pPr>
        <w:rPr>
          <w:rFonts w:asciiTheme="majorHAnsi" w:hAnsiTheme="majorHAnsi" w:cstheme="majorHAnsi"/>
        </w:rPr>
      </w:pPr>
      <w:r w:rsidRPr="00FB5D44">
        <w:rPr>
          <w:rFonts w:asciiTheme="majorHAnsi" w:hAnsiTheme="majorHAnsi" w:cstheme="majorHAnsi"/>
        </w:rPr>
        <w:t xml:space="preserve">* Hidden Creek RV Park </w:t>
      </w:r>
      <w:r w:rsidR="00982646" w:rsidRPr="00FB5D44">
        <w:rPr>
          <w:rFonts w:asciiTheme="majorHAnsi" w:hAnsiTheme="majorHAnsi" w:cstheme="majorHAnsi"/>
        </w:rPr>
        <w:t xml:space="preserve">is not responsible for accidents incurred to any </w:t>
      </w:r>
      <w:r w:rsidRPr="00FB5D44">
        <w:rPr>
          <w:rFonts w:asciiTheme="majorHAnsi" w:hAnsiTheme="majorHAnsi" w:cstheme="majorHAnsi"/>
        </w:rPr>
        <w:t>guests from entering the creek.  We are not responsible for accidents or injuries on our property</w:t>
      </w:r>
      <w:r w:rsidRPr="00124C0D">
        <w:rPr>
          <w:rFonts w:asciiTheme="majorHAnsi" w:hAnsiTheme="majorHAnsi" w:cstheme="majorHAnsi"/>
        </w:rPr>
        <w:t>.</w:t>
      </w:r>
      <w:r w:rsidRPr="007C0625">
        <w:rPr>
          <w:rFonts w:asciiTheme="majorHAnsi" w:hAnsiTheme="majorHAnsi" w:cstheme="majorHAnsi"/>
        </w:rPr>
        <w:t xml:space="preserve">  </w:t>
      </w:r>
    </w:p>
    <w:p w14:paraId="4EBDE845" w14:textId="77777777" w:rsidR="000E28B1" w:rsidRPr="007C0625" w:rsidRDefault="000E28B1" w:rsidP="000E28B1">
      <w:pPr>
        <w:rPr>
          <w:rFonts w:asciiTheme="majorHAnsi" w:hAnsiTheme="majorHAnsi" w:cstheme="majorHAnsi"/>
        </w:rPr>
      </w:pPr>
      <w:r w:rsidRPr="007C0625">
        <w:rPr>
          <w:rFonts w:asciiTheme="majorHAnsi" w:hAnsiTheme="majorHAnsi" w:cstheme="majorHAnsi"/>
        </w:rPr>
        <w:t>* The park shall have a right of entry upon the land on which an RV is situated for maintenance of utilities, maintenance of premises if occupant fails to do so, and the protections of the park at any reasonable time.  The park may enter a recreational vehicle without the prior written consent of the occupant in the case of an emergency or when the occupant has abandoned the RV.</w:t>
      </w:r>
    </w:p>
    <w:p w14:paraId="46F7C3A6" w14:textId="7CFF43E2" w:rsidR="006C5800" w:rsidRDefault="000E28B1" w:rsidP="006C5800">
      <w:pPr>
        <w:rPr>
          <w:rFonts w:asciiTheme="majorHAnsi" w:hAnsiTheme="majorHAnsi" w:cstheme="majorHAnsi"/>
        </w:rPr>
      </w:pPr>
      <w:r w:rsidRPr="007C0625">
        <w:rPr>
          <w:rFonts w:asciiTheme="majorHAnsi" w:hAnsiTheme="majorHAnsi" w:cstheme="majorHAnsi"/>
        </w:rPr>
        <w:t>* Hidden Creek RV Park reserves the right to disconnect any occupant’s utilities and evict them without a refund for violations of the park rules and guidelines.  Guests agree that they will promptly vacate the park upon written notice that they are in violation of park rules and guidelines.</w:t>
      </w:r>
    </w:p>
    <w:p w14:paraId="67DC37D9" w14:textId="30958AFC" w:rsidR="00124C0D" w:rsidRDefault="00124C0D" w:rsidP="006C5800">
      <w:pPr>
        <w:rPr>
          <w:rFonts w:asciiTheme="majorHAnsi" w:hAnsiTheme="majorHAnsi" w:cstheme="majorHAnsi"/>
        </w:rPr>
      </w:pPr>
      <w:r>
        <w:rPr>
          <w:rFonts w:asciiTheme="majorHAnsi" w:hAnsiTheme="majorHAnsi" w:cstheme="majorHAnsi"/>
        </w:rPr>
        <w:t>*</w:t>
      </w:r>
      <w:r w:rsidR="003A6E21">
        <w:rPr>
          <w:rFonts w:asciiTheme="majorHAnsi" w:hAnsiTheme="majorHAnsi" w:cstheme="majorHAnsi"/>
        </w:rPr>
        <w:t>HIDDEN CREEK RV PARK RESERVES THE RIGHT TO AMEND THESE RULES WITHOUT NOTICE, REFUSE ENTRY AND SERVICE, AND EVICT ANY PARTIES FOR NON-COMPLIANCE.</w:t>
      </w:r>
    </w:p>
    <w:p w14:paraId="723A48FD" w14:textId="410F12DD" w:rsidR="007C43BD" w:rsidRPr="007C0625" w:rsidRDefault="007C43BD" w:rsidP="0005507F">
      <w:pPr>
        <w:rPr>
          <w:rFonts w:asciiTheme="majorHAnsi" w:hAnsiTheme="majorHAnsi" w:cstheme="majorHAnsi"/>
        </w:rPr>
      </w:pPr>
    </w:p>
    <w:p w14:paraId="7A5372FC" w14:textId="77777777" w:rsidR="007C43BD" w:rsidRPr="007C0625" w:rsidRDefault="007C43BD" w:rsidP="0005507F">
      <w:pPr>
        <w:rPr>
          <w:rFonts w:asciiTheme="majorHAnsi" w:hAnsiTheme="majorHAnsi" w:cstheme="majorHAnsi"/>
        </w:rPr>
      </w:pPr>
    </w:p>
    <w:sectPr w:rsidR="007C43BD" w:rsidRPr="007C0625" w:rsidSect="005203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8C5"/>
    <w:multiLevelType w:val="multilevel"/>
    <w:tmpl w:val="9AA66B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D14B9"/>
    <w:multiLevelType w:val="hybridMultilevel"/>
    <w:tmpl w:val="84588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51D44"/>
    <w:multiLevelType w:val="multilevel"/>
    <w:tmpl w:val="BCEC2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2379E"/>
    <w:multiLevelType w:val="hybridMultilevel"/>
    <w:tmpl w:val="D02A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A002F"/>
    <w:multiLevelType w:val="multilevel"/>
    <w:tmpl w:val="500C66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84367641">
    <w:abstractNumId w:val="3"/>
  </w:num>
  <w:num w:numId="2" w16cid:durableId="1034814462">
    <w:abstractNumId w:val="4"/>
  </w:num>
  <w:num w:numId="3" w16cid:durableId="1172989553">
    <w:abstractNumId w:val="2"/>
  </w:num>
  <w:num w:numId="4" w16cid:durableId="1167747841">
    <w:abstractNumId w:val="0"/>
  </w:num>
  <w:num w:numId="5" w16cid:durableId="118674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F9"/>
    <w:rsid w:val="0005507F"/>
    <w:rsid w:val="0009056B"/>
    <w:rsid w:val="000B2B33"/>
    <w:rsid w:val="000E28B1"/>
    <w:rsid w:val="00124C0D"/>
    <w:rsid w:val="0012502E"/>
    <w:rsid w:val="002049EA"/>
    <w:rsid w:val="00226A85"/>
    <w:rsid w:val="00230DB8"/>
    <w:rsid w:val="00231F46"/>
    <w:rsid w:val="002D4550"/>
    <w:rsid w:val="00396B08"/>
    <w:rsid w:val="003A6E21"/>
    <w:rsid w:val="0041494F"/>
    <w:rsid w:val="0048521E"/>
    <w:rsid w:val="0052033B"/>
    <w:rsid w:val="005479B3"/>
    <w:rsid w:val="006177F2"/>
    <w:rsid w:val="00641B32"/>
    <w:rsid w:val="0064681E"/>
    <w:rsid w:val="006C5800"/>
    <w:rsid w:val="006D2B20"/>
    <w:rsid w:val="0073326B"/>
    <w:rsid w:val="007C0625"/>
    <w:rsid w:val="007C43BD"/>
    <w:rsid w:val="007E356E"/>
    <w:rsid w:val="00851CDF"/>
    <w:rsid w:val="00887104"/>
    <w:rsid w:val="00982646"/>
    <w:rsid w:val="00994F72"/>
    <w:rsid w:val="00A5223A"/>
    <w:rsid w:val="00B72BE2"/>
    <w:rsid w:val="00B855B4"/>
    <w:rsid w:val="00B90D08"/>
    <w:rsid w:val="00C7743A"/>
    <w:rsid w:val="00DD2A89"/>
    <w:rsid w:val="00F072F9"/>
    <w:rsid w:val="00F768D0"/>
    <w:rsid w:val="00F86117"/>
    <w:rsid w:val="00F90DA9"/>
    <w:rsid w:val="00FB5D44"/>
    <w:rsid w:val="00FB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38BEE"/>
  <w14:defaultImageDpi w14:val="300"/>
  <w15:docId w15:val="{829D1C42-9089-214E-BF8E-8892FF75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43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7F"/>
    <w:pPr>
      <w:ind w:left="720"/>
      <w:contextualSpacing/>
    </w:pPr>
  </w:style>
  <w:style w:type="character" w:styleId="Hyperlink">
    <w:name w:val="Hyperlink"/>
    <w:basedOn w:val="DefaultParagraphFont"/>
    <w:uiPriority w:val="99"/>
    <w:unhideWhenUsed/>
    <w:rsid w:val="006177F2"/>
    <w:rPr>
      <w:color w:val="0000FF" w:themeColor="hyperlink"/>
      <w:u w:val="single"/>
    </w:rPr>
  </w:style>
  <w:style w:type="character" w:customStyle="1" w:styleId="Heading2Char">
    <w:name w:val="Heading 2 Char"/>
    <w:basedOn w:val="DefaultParagraphFont"/>
    <w:link w:val="Heading2"/>
    <w:uiPriority w:val="9"/>
    <w:rsid w:val="007C43BD"/>
    <w:rPr>
      <w:rFonts w:ascii="Times New Roman" w:eastAsia="Times New Roman" w:hAnsi="Times New Roman" w:cs="Times New Roman"/>
      <w:b/>
      <w:bCs/>
      <w:sz w:val="36"/>
      <w:szCs w:val="36"/>
    </w:rPr>
  </w:style>
  <w:style w:type="paragraph" w:styleId="NormalWeb">
    <w:name w:val="Normal (Web)"/>
    <w:basedOn w:val="Normal"/>
    <w:uiPriority w:val="99"/>
    <w:unhideWhenUsed/>
    <w:rsid w:val="007C43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43BD"/>
  </w:style>
  <w:style w:type="character" w:styleId="Strong">
    <w:name w:val="Strong"/>
    <w:basedOn w:val="DefaultParagraphFont"/>
    <w:uiPriority w:val="22"/>
    <w:qFormat/>
    <w:rsid w:val="007C43BD"/>
    <w:rPr>
      <w:b/>
      <w:bCs/>
    </w:rPr>
  </w:style>
  <w:style w:type="character" w:styleId="UnresolvedMention">
    <w:name w:val="Unresolved Mention"/>
    <w:basedOn w:val="DefaultParagraphFont"/>
    <w:uiPriority w:val="99"/>
    <w:semiHidden/>
    <w:unhideWhenUsed/>
    <w:rsid w:val="0022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09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15">
          <w:marLeft w:val="0"/>
          <w:marRight w:val="0"/>
          <w:marTop w:val="0"/>
          <w:marBottom w:val="75"/>
          <w:divBdr>
            <w:top w:val="none" w:sz="0" w:space="0" w:color="auto"/>
            <w:left w:val="none" w:sz="0" w:space="0" w:color="auto"/>
            <w:bottom w:val="none" w:sz="0" w:space="0" w:color="auto"/>
            <w:right w:val="none" w:sz="0" w:space="0" w:color="auto"/>
          </w:divBdr>
          <w:divsChild>
            <w:div w:id="1334802241">
              <w:marLeft w:val="0"/>
              <w:marRight w:val="0"/>
              <w:marTop w:val="0"/>
              <w:marBottom w:val="0"/>
              <w:divBdr>
                <w:top w:val="none" w:sz="0" w:space="0" w:color="auto"/>
                <w:left w:val="none" w:sz="0" w:space="0" w:color="auto"/>
                <w:bottom w:val="none" w:sz="0" w:space="0" w:color="auto"/>
                <w:right w:val="none" w:sz="0" w:space="0" w:color="auto"/>
              </w:divBdr>
            </w:div>
          </w:divsChild>
        </w:div>
        <w:div w:id="454179799">
          <w:marLeft w:val="0"/>
          <w:marRight w:val="0"/>
          <w:marTop w:val="0"/>
          <w:marBottom w:val="75"/>
          <w:divBdr>
            <w:top w:val="none" w:sz="0" w:space="0" w:color="auto"/>
            <w:left w:val="none" w:sz="0" w:space="0" w:color="auto"/>
            <w:bottom w:val="none" w:sz="0" w:space="0" w:color="auto"/>
            <w:right w:val="none" w:sz="0" w:space="0" w:color="auto"/>
          </w:divBdr>
          <w:divsChild>
            <w:div w:id="925655051">
              <w:marLeft w:val="0"/>
              <w:marRight w:val="0"/>
              <w:marTop w:val="0"/>
              <w:marBottom w:val="300"/>
              <w:divBdr>
                <w:top w:val="none" w:sz="0" w:space="0" w:color="auto"/>
                <w:left w:val="none" w:sz="0" w:space="0" w:color="auto"/>
                <w:bottom w:val="none" w:sz="0" w:space="0" w:color="auto"/>
                <w:right w:val="none" w:sz="0" w:space="0" w:color="auto"/>
              </w:divBdr>
              <w:divsChild>
                <w:div w:id="21002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3851">
          <w:marLeft w:val="0"/>
          <w:marRight w:val="0"/>
          <w:marTop w:val="0"/>
          <w:marBottom w:val="75"/>
          <w:divBdr>
            <w:top w:val="none" w:sz="0" w:space="0" w:color="auto"/>
            <w:left w:val="none" w:sz="0" w:space="0" w:color="auto"/>
            <w:bottom w:val="none" w:sz="0" w:space="0" w:color="auto"/>
            <w:right w:val="none" w:sz="0" w:space="0" w:color="auto"/>
          </w:divBdr>
          <w:divsChild>
            <w:div w:id="1257712663">
              <w:marLeft w:val="0"/>
              <w:marRight w:val="0"/>
              <w:marTop w:val="0"/>
              <w:marBottom w:val="0"/>
              <w:divBdr>
                <w:top w:val="none" w:sz="0" w:space="0" w:color="auto"/>
                <w:left w:val="none" w:sz="0" w:space="0" w:color="auto"/>
                <w:bottom w:val="none" w:sz="0" w:space="0" w:color="auto"/>
                <w:right w:val="none" w:sz="0" w:space="0" w:color="auto"/>
              </w:divBdr>
            </w:div>
          </w:divsChild>
        </w:div>
        <w:div w:id="839975611">
          <w:marLeft w:val="0"/>
          <w:marRight w:val="0"/>
          <w:marTop w:val="0"/>
          <w:marBottom w:val="75"/>
          <w:divBdr>
            <w:top w:val="none" w:sz="0" w:space="0" w:color="auto"/>
            <w:left w:val="none" w:sz="0" w:space="0" w:color="auto"/>
            <w:bottom w:val="none" w:sz="0" w:space="0" w:color="auto"/>
            <w:right w:val="none" w:sz="0" w:space="0" w:color="auto"/>
          </w:divBdr>
          <w:divsChild>
            <w:div w:id="1475561945">
              <w:marLeft w:val="0"/>
              <w:marRight w:val="0"/>
              <w:marTop w:val="0"/>
              <w:marBottom w:val="300"/>
              <w:divBdr>
                <w:top w:val="none" w:sz="0" w:space="0" w:color="auto"/>
                <w:left w:val="none" w:sz="0" w:space="0" w:color="auto"/>
                <w:bottom w:val="none" w:sz="0" w:space="0" w:color="auto"/>
                <w:right w:val="none" w:sz="0" w:space="0" w:color="auto"/>
              </w:divBdr>
              <w:divsChild>
                <w:div w:id="10583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070">
          <w:marLeft w:val="0"/>
          <w:marRight w:val="0"/>
          <w:marTop w:val="0"/>
          <w:marBottom w:val="75"/>
          <w:divBdr>
            <w:top w:val="none" w:sz="0" w:space="0" w:color="auto"/>
            <w:left w:val="none" w:sz="0" w:space="0" w:color="auto"/>
            <w:bottom w:val="none" w:sz="0" w:space="0" w:color="auto"/>
            <w:right w:val="none" w:sz="0" w:space="0" w:color="auto"/>
          </w:divBdr>
          <w:divsChild>
            <w:div w:id="980384771">
              <w:marLeft w:val="0"/>
              <w:marRight w:val="0"/>
              <w:marTop w:val="0"/>
              <w:marBottom w:val="0"/>
              <w:divBdr>
                <w:top w:val="none" w:sz="0" w:space="0" w:color="auto"/>
                <w:left w:val="none" w:sz="0" w:space="0" w:color="auto"/>
                <w:bottom w:val="none" w:sz="0" w:space="0" w:color="auto"/>
                <w:right w:val="none" w:sz="0" w:space="0" w:color="auto"/>
              </w:divBdr>
            </w:div>
          </w:divsChild>
        </w:div>
        <w:div w:id="2113817779">
          <w:marLeft w:val="0"/>
          <w:marRight w:val="0"/>
          <w:marTop w:val="0"/>
          <w:marBottom w:val="75"/>
          <w:divBdr>
            <w:top w:val="none" w:sz="0" w:space="0" w:color="auto"/>
            <w:left w:val="none" w:sz="0" w:space="0" w:color="auto"/>
            <w:bottom w:val="none" w:sz="0" w:space="0" w:color="auto"/>
            <w:right w:val="none" w:sz="0" w:space="0" w:color="auto"/>
          </w:divBdr>
          <w:divsChild>
            <w:div w:id="1913198183">
              <w:marLeft w:val="0"/>
              <w:marRight w:val="0"/>
              <w:marTop w:val="0"/>
              <w:marBottom w:val="300"/>
              <w:divBdr>
                <w:top w:val="none" w:sz="0" w:space="0" w:color="auto"/>
                <w:left w:val="none" w:sz="0" w:space="0" w:color="auto"/>
                <w:bottom w:val="none" w:sz="0" w:space="0" w:color="auto"/>
                <w:right w:val="none" w:sz="0" w:space="0" w:color="auto"/>
              </w:divBdr>
              <w:divsChild>
                <w:div w:id="9992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8170">
          <w:marLeft w:val="0"/>
          <w:marRight w:val="0"/>
          <w:marTop w:val="0"/>
          <w:marBottom w:val="75"/>
          <w:divBdr>
            <w:top w:val="none" w:sz="0" w:space="0" w:color="auto"/>
            <w:left w:val="none" w:sz="0" w:space="0" w:color="auto"/>
            <w:bottom w:val="none" w:sz="0" w:space="0" w:color="auto"/>
            <w:right w:val="none" w:sz="0" w:space="0" w:color="auto"/>
          </w:divBdr>
          <w:divsChild>
            <w:div w:id="295181352">
              <w:marLeft w:val="0"/>
              <w:marRight w:val="0"/>
              <w:marTop w:val="0"/>
              <w:marBottom w:val="0"/>
              <w:divBdr>
                <w:top w:val="none" w:sz="0" w:space="0" w:color="auto"/>
                <w:left w:val="none" w:sz="0" w:space="0" w:color="auto"/>
                <w:bottom w:val="none" w:sz="0" w:space="0" w:color="auto"/>
                <w:right w:val="none" w:sz="0" w:space="0" w:color="auto"/>
              </w:divBdr>
            </w:div>
          </w:divsChild>
        </w:div>
        <w:div w:id="640772061">
          <w:marLeft w:val="0"/>
          <w:marRight w:val="0"/>
          <w:marTop w:val="0"/>
          <w:marBottom w:val="75"/>
          <w:divBdr>
            <w:top w:val="none" w:sz="0" w:space="0" w:color="auto"/>
            <w:left w:val="none" w:sz="0" w:space="0" w:color="auto"/>
            <w:bottom w:val="none" w:sz="0" w:space="0" w:color="auto"/>
            <w:right w:val="none" w:sz="0" w:space="0" w:color="auto"/>
          </w:divBdr>
          <w:divsChild>
            <w:div w:id="1667781375">
              <w:marLeft w:val="0"/>
              <w:marRight w:val="0"/>
              <w:marTop w:val="0"/>
              <w:marBottom w:val="300"/>
              <w:divBdr>
                <w:top w:val="none" w:sz="0" w:space="0" w:color="auto"/>
                <w:left w:val="none" w:sz="0" w:space="0" w:color="auto"/>
                <w:bottom w:val="none" w:sz="0" w:space="0" w:color="auto"/>
                <w:right w:val="none" w:sz="0" w:space="0" w:color="auto"/>
              </w:divBdr>
              <w:divsChild>
                <w:div w:id="1860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24">
          <w:marLeft w:val="0"/>
          <w:marRight w:val="0"/>
          <w:marTop w:val="0"/>
          <w:marBottom w:val="75"/>
          <w:divBdr>
            <w:top w:val="none" w:sz="0" w:space="0" w:color="auto"/>
            <w:left w:val="none" w:sz="0" w:space="0" w:color="auto"/>
            <w:bottom w:val="none" w:sz="0" w:space="0" w:color="auto"/>
            <w:right w:val="none" w:sz="0" w:space="0" w:color="auto"/>
          </w:divBdr>
          <w:divsChild>
            <w:div w:id="549271866">
              <w:marLeft w:val="0"/>
              <w:marRight w:val="0"/>
              <w:marTop w:val="0"/>
              <w:marBottom w:val="0"/>
              <w:divBdr>
                <w:top w:val="none" w:sz="0" w:space="0" w:color="auto"/>
                <w:left w:val="none" w:sz="0" w:space="0" w:color="auto"/>
                <w:bottom w:val="none" w:sz="0" w:space="0" w:color="auto"/>
                <w:right w:val="none" w:sz="0" w:space="0" w:color="auto"/>
              </w:divBdr>
            </w:div>
          </w:divsChild>
        </w:div>
        <w:div w:id="1705133503">
          <w:marLeft w:val="0"/>
          <w:marRight w:val="0"/>
          <w:marTop w:val="0"/>
          <w:marBottom w:val="75"/>
          <w:divBdr>
            <w:top w:val="none" w:sz="0" w:space="0" w:color="auto"/>
            <w:left w:val="none" w:sz="0" w:space="0" w:color="auto"/>
            <w:bottom w:val="none" w:sz="0" w:space="0" w:color="auto"/>
            <w:right w:val="none" w:sz="0" w:space="0" w:color="auto"/>
          </w:divBdr>
          <w:divsChild>
            <w:div w:id="555044245">
              <w:marLeft w:val="0"/>
              <w:marRight w:val="0"/>
              <w:marTop w:val="0"/>
              <w:marBottom w:val="300"/>
              <w:divBdr>
                <w:top w:val="none" w:sz="0" w:space="0" w:color="auto"/>
                <w:left w:val="none" w:sz="0" w:space="0" w:color="auto"/>
                <w:bottom w:val="none" w:sz="0" w:space="0" w:color="auto"/>
                <w:right w:val="none" w:sz="0" w:space="0" w:color="auto"/>
              </w:divBdr>
              <w:divsChild>
                <w:div w:id="4961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486">
          <w:marLeft w:val="0"/>
          <w:marRight w:val="0"/>
          <w:marTop w:val="0"/>
          <w:marBottom w:val="75"/>
          <w:divBdr>
            <w:top w:val="none" w:sz="0" w:space="0" w:color="auto"/>
            <w:left w:val="none" w:sz="0" w:space="0" w:color="auto"/>
            <w:bottom w:val="none" w:sz="0" w:space="0" w:color="auto"/>
            <w:right w:val="none" w:sz="0" w:space="0" w:color="auto"/>
          </w:divBdr>
          <w:divsChild>
            <w:div w:id="1216892225">
              <w:marLeft w:val="0"/>
              <w:marRight w:val="0"/>
              <w:marTop w:val="0"/>
              <w:marBottom w:val="0"/>
              <w:divBdr>
                <w:top w:val="none" w:sz="0" w:space="0" w:color="auto"/>
                <w:left w:val="none" w:sz="0" w:space="0" w:color="auto"/>
                <w:bottom w:val="none" w:sz="0" w:space="0" w:color="auto"/>
                <w:right w:val="none" w:sz="0" w:space="0" w:color="auto"/>
              </w:divBdr>
            </w:div>
          </w:divsChild>
        </w:div>
        <w:div w:id="679814156">
          <w:marLeft w:val="0"/>
          <w:marRight w:val="0"/>
          <w:marTop w:val="0"/>
          <w:marBottom w:val="75"/>
          <w:divBdr>
            <w:top w:val="none" w:sz="0" w:space="0" w:color="auto"/>
            <w:left w:val="none" w:sz="0" w:space="0" w:color="auto"/>
            <w:bottom w:val="none" w:sz="0" w:space="0" w:color="auto"/>
            <w:right w:val="none" w:sz="0" w:space="0" w:color="auto"/>
          </w:divBdr>
          <w:divsChild>
            <w:div w:id="1882748133">
              <w:marLeft w:val="0"/>
              <w:marRight w:val="0"/>
              <w:marTop w:val="0"/>
              <w:marBottom w:val="300"/>
              <w:divBdr>
                <w:top w:val="none" w:sz="0" w:space="0" w:color="auto"/>
                <w:left w:val="none" w:sz="0" w:space="0" w:color="auto"/>
                <w:bottom w:val="none" w:sz="0" w:space="0" w:color="auto"/>
                <w:right w:val="none" w:sz="0" w:space="0" w:color="auto"/>
              </w:divBdr>
              <w:divsChild>
                <w:div w:id="10694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2491">
          <w:marLeft w:val="0"/>
          <w:marRight w:val="0"/>
          <w:marTop w:val="0"/>
          <w:marBottom w:val="75"/>
          <w:divBdr>
            <w:top w:val="none" w:sz="0" w:space="0" w:color="auto"/>
            <w:left w:val="none" w:sz="0" w:space="0" w:color="auto"/>
            <w:bottom w:val="none" w:sz="0" w:space="0" w:color="auto"/>
            <w:right w:val="none" w:sz="0" w:space="0" w:color="auto"/>
          </w:divBdr>
          <w:divsChild>
            <w:div w:id="1885016232">
              <w:marLeft w:val="0"/>
              <w:marRight w:val="0"/>
              <w:marTop w:val="0"/>
              <w:marBottom w:val="0"/>
              <w:divBdr>
                <w:top w:val="none" w:sz="0" w:space="0" w:color="auto"/>
                <w:left w:val="none" w:sz="0" w:space="0" w:color="auto"/>
                <w:bottom w:val="none" w:sz="0" w:space="0" w:color="auto"/>
                <w:right w:val="none" w:sz="0" w:space="0" w:color="auto"/>
              </w:divBdr>
            </w:div>
          </w:divsChild>
        </w:div>
        <w:div w:id="1198933671">
          <w:marLeft w:val="0"/>
          <w:marRight w:val="0"/>
          <w:marTop w:val="0"/>
          <w:marBottom w:val="75"/>
          <w:divBdr>
            <w:top w:val="none" w:sz="0" w:space="0" w:color="auto"/>
            <w:left w:val="none" w:sz="0" w:space="0" w:color="auto"/>
            <w:bottom w:val="none" w:sz="0" w:space="0" w:color="auto"/>
            <w:right w:val="none" w:sz="0" w:space="0" w:color="auto"/>
          </w:divBdr>
          <w:divsChild>
            <w:div w:id="1311834621">
              <w:marLeft w:val="0"/>
              <w:marRight w:val="0"/>
              <w:marTop w:val="0"/>
              <w:marBottom w:val="300"/>
              <w:divBdr>
                <w:top w:val="none" w:sz="0" w:space="0" w:color="auto"/>
                <w:left w:val="none" w:sz="0" w:space="0" w:color="auto"/>
                <w:bottom w:val="none" w:sz="0" w:space="0" w:color="auto"/>
                <w:right w:val="none" w:sz="0" w:space="0" w:color="auto"/>
              </w:divBdr>
              <w:divsChild>
                <w:div w:id="1837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59">
          <w:marLeft w:val="0"/>
          <w:marRight w:val="0"/>
          <w:marTop w:val="0"/>
          <w:marBottom w:val="75"/>
          <w:divBdr>
            <w:top w:val="none" w:sz="0" w:space="0" w:color="auto"/>
            <w:left w:val="none" w:sz="0" w:space="0" w:color="auto"/>
            <w:bottom w:val="none" w:sz="0" w:space="0" w:color="auto"/>
            <w:right w:val="none" w:sz="0" w:space="0" w:color="auto"/>
          </w:divBdr>
          <w:divsChild>
            <w:div w:id="442303878">
              <w:marLeft w:val="0"/>
              <w:marRight w:val="0"/>
              <w:marTop w:val="0"/>
              <w:marBottom w:val="0"/>
              <w:divBdr>
                <w:top w:val="none" w:sz="0" w:space="0" w:color="auto"/>
                <w:left w:val="none" w:sz="0" w:space="0" w:color="auto"/>
                <w:bottom w:val="none" w:sz="0" w:space="0" w:color="auto"/>
                <w:right w:val="none" w:sz="0" w:space="0" w:color="auto"/>
              </w:divBdr>
            </w:div>
          </w:divsChild>
        </w:div>
        <w:div w:id="2027630060">
          <w:marLeft w:val="0"/>
          <w:marRight w:val="0"/>
          <w:marTop w:val="0"/>
          <w:marBottom w:val="75"/>
          <w:divBdr>
            <w:top w:val="none" w:sz="0" w:space="0" w:color="auto"/>
            <w:left w:val="none" w:sz="0" w:space="0" w:color="auto"/>
            <w:bottom w:val="none" w:sz="0" w:space="0" w:color="auto"/>
            <w:right w:val="none" w:sz="0" w:space="0" w:color="auto"/>
          </w:divBdr>
          <w:divsChild>
            <w:div w:id="1231430945">
              <w:marLeft w:val="0"/>
              <w:marRight w:val="0"/>
              <w:marTop w:val="0"/>
              <w:marBottom w:val="300"/>
              <w:divBdr>
                <w:top w:val="none" w:sz="0" w:space="0" w:color="auto"/>
                <w:left w:val="none" w:sz="0" w:space="0" w:color="auto"/>
                <w:bottom w:val="none" w:sz="0" w:space="0" w:color="auto"/>
                <w:right w:val="none" w:sz="0" w:space="0" w:color="auto"/>
              </w:divBdr>
              <w:divsChild>
                <w:div w:id="838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3571">
          <w:marLeft w:val="0"/>
          <w:marRight w:val="0"/>
          <w:marTop w:val="0"/>
          <w:marBottom w:val="75"/>
          <w:divBdr>
            <w:top w:val="none" w:sz="0" w:space="0" w:color="auto"/>
            <w:left w:val="none" w:sz="0" w:space="0" w:color="auto"/>
            <w:bottom w:val="none" w:sz="0" w:space="0" w:color="auto"/>
            <w:right w:val="none" w:sz="0" w:space="0" w:color="auto"/>
          </w:divBdr>
          <w:divsChild>
            <w:div w:id="1468620429">
              <w:marLeft w:val="0"/>
              <w:marRight w:val="0"/>
              <w:marTop w:val="0"/>
              <w:marBottom w:val="0"/>
              <w:divBdr>
                <w:top w:val="none" w:sz="0" w:space="0" w:color="auto"/>
                <w:left w:val="none" w:sz="0" w:space="0" w:color="auto"/>
                <w:bottom w:val="none" w:sz="0" w:space="0" w:color="auto"/>
                <w:right w:val="none" w:sz="0" w:space="0" w:color="auto"/>
              </w:divBdr>
            </w:div>
          </w:divsChild>
        </w:div>
        <w:div w:id="1288392836">
          <w:marLeft w:val="0"/>
          <w:marRight w:val="0"/>
          <w:marTop w:val="0"/>
          <w:marBottom w:val="75"/>
          <w:divBdr>
            <w:top w:val="none" w:sz="0" w:space="0" w:color="auto"/>
            <w:left w:val="none" w:sz="0" w:space="0" w:color="auto"/>
            <w:bottom w:val="none" w:sz="0" w:space="0" w:color="auto"/>
            <w:right w:val="none" w:sz="0" w:space="0" w:color="auto"/>
          </w:divBdr>
          <w:divsChild>
            <w:div w:id="850215609">
              <w:marLeft w:val="0"/>
              <w:marRight w:val="0"/>
              <w:marTop w:val="0"/>
              <w:marBottom w:val="300"/>
              <w:divBdr>
                <w:top w:val="none" w:sz="0" w:space="0" w:color="auto"/>
                <w:left w:val="none" w:sz="0" w:space="0" w:color="auto"/>
                <w:bottom w:val="none" w:sz="0" w:space="0" w:color="auto"/>
                <w:right w:val="none" w:sz="0" w:space="0" w:color="auto"/>
              </w:divBdr>
              <w:divsChild>
                <w:div w:id="15184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0816">
          <w:marLeft w:val="0"/>
          <w:marRight w:val="0"/>
          <w:marTop w:val="0"/>
          <w:marBottom w:val="75"/>
          <w:divBdr>
            <w:top w:val="none" w:sz="0" w:space="0" w:color="auto"/>
            <w:left w:val="none" w:sz="0" w:space="0" w:color="auto"/>
            <w:bottom w:val="none" w:sz="0" w:space="0" w:color="auto"/>
            <w:right w:val="none" w:sz="0" w:space="0" w:color="auto"/>
          </w:divBdr>
          <w:divsChild>
            <w:div w:id="2125147601">
              <w:marLeft w:val="0"/>
              <w:marRight w:val="0"/>
              <w:marTop w:val="0"/>
              <w:marBottom w:val="0"/>
              <w:divBdr>
                <w:top w:val="none" w:sz="0" w:space="0" w:color="auto"/>
                <w:left w:val="none" w:sz="0" w:space="0" w:color="auto"/>
                <w:bottom w:val="none" w:sz="0" w:space="0" w:color="auto"/>
                <w:right w:val="none" w:sz="0" w:space="0" w:color="auto"/>
              </w:divBdr>
            </w:div>
          </w:divsChild>
        </w:div>
        <w:div w:id="47194228">
          <w:marLeft w:val="0"/>
          <w:marRight w:val="0"/>
          <w:marTop w:val="0"/>
          <w:marBottom w:val="75"/>
          <w:divBdr>
            <w:top w:val="none" w:sz="0" w:space="0" w:color="auto"/>
            <w:left w:val="none" w:sz="0" w:space="0" w:color="auto"/>
            <w:bottom w:val="none" w:sz="0" w:space="0" w:color="auto"/>
            <w:right w:val="none" w:sz="0" w:space="0" w:color="auto"/>
          </w:divBdr>
          <w:divsChild>
            <w:div w:id="1939291614">
              <w:marLeft w:val="0"/>
              <w:marRight w:val="0"/>
              <w:marTop w:val="0"/>
              <w:marBottom w:val="300"/>
              <w:divBdr>
                <w:top w:val="none" w:sz="0" w:space="0" w:color="auto"/>
                <w:left w:val="none" w:sz="0" w:space="0" w:color="auto"/>
                <w:bottom w:val="none" w:sz="0" w:space="0" w:color="auto"/>
                <w:right w:val="none" w:sz="0" w:space="0" w:color="auto"/>
              </w:divBdr>
              <w:divsChild>
                <w:div w:id="217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1339">
          <w:marLeft w:val="0"/>
          <w:marRight w:val="0"/>
          <w:marTop w:val="0"/>
          <w:marBottom w:val="75"/>
          <w:divBdr>
            <w:top w:val="none" w:sz="0" w:space="0" w:color="auto"/>
            <w:left w:val="none" w:sz="0" w:space="0" w:color="auto"/>
            <w:bottom w:val="none" w:sz="0" w:space="0" w:color="auto"/>
            <w:right w:val="none" w:sz="0" w:space="0" w:color="auto"/>
          </w:divBdr>
          <w:divsChild>
            <w:div w:id="10500365">
              <w:marLeft w:val="0"/>
              <w:marRight w:val="0"/>
              <w:marTop w:val="0"/>
              <w:marBottom w:val="0"/>
              <w:divBdr>
                <w:top w:val="none" w:sz="0" w:space="0" w:color="auto"/>
                <w:left w:val="none" w:sz="0" w:space="0" w:color="auto"/>
                <w:bottom w:val="none" w:sz="0" w:space="0" w:color="auto"/>
                <w:right w:val="none" w:sz="0" w:space="0" w:color="auto"/>
              </w:divBdr>
            </w:div>
          </w:divsChild>
        </w:div>
        <w:div w:id="94710602">
          <w:marLeft w:val="0"/>
          <w:marRight w:val="0"/>
          <w:marTop w:val="0"/>
          <w:marBottom w:val="75"/>
          <w:divBdr>
            <w:top w:val="none" w:sz="0" w:space="0" w:color="auto"/>
            <w:left w:val="none" w:sz="0" w:space="0" w:color="auto"/>
            <w:bottom w:val="none" w:sz="0" w:space="0" w:color="auto"/>
            <w:right w:val="none" w:sz="0" w:space="0" w:color="auto"/>
          </w:divBdr>
          <w:divsChild>
            <w:div w:id="571086509">
              <w:marLeft w:val="0"/>
              <w:marRight w:val="0"/>
              <w:marTop w:val="0"/>
              <w:marBottom w:val="300"/>
              <w:divBdr>
                <w:top w:val="none" w:sz="0" w:space="0" w:color="auto"/>
                <w:left w:val="none" w:sz="0" w:space="0" w:color="auto"/>
                <w:bottom w:val="none" w:sz="0" w:space="0" w:color="auto"/>
                <w:right w:val="none" w:sz="0" w:space="0" w:color="auto"/>
              </w:divBdr>
              <w:divsChild>
                <w:div w:id="4104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6653">
          <w:marLeft w:val="0"/>
          <w:marRight w:val="0"/>
          <w:marTop w:val="0"/>
          <w:marBottom w:val="75"/>
          <w:divBdr>
            <w:top w:val="none" w:sz="0" w:space="0" w:color="auto"/>
            <w:left w:val="none" w:sz="0" w:space="0" w:color="auto"/>
            <w:bottom w:val="none" w:sz="0" w:space="0" w:color="auto"/>
            <w:right w:val="none" w:sz="0" w:space="0" w:color="auto"/>
          </w:divBdr>
          <w:divsChild>
            <w:div w:id="1238250243">
              <w:marLeft w:val="0"/>
              <w:marRight w:val="0"/>
              <w:marTop w:val="0"/>
              <w:marBottom w:val="0"/>
              <w:divBdr>
                <w:top w:val="none" w:sz="0" w:space="0" w:color="auto"/>
                <w:left w:val="none" w:sz="0" w:space="0" w:color="auto"/>
                <w:bottom w:val="none" w:sz="0" w:space="0" w:color="auto"/>
                <w:right w:val="none" w:sz="0" w:space="0" w:color="auto"/>
              </w:divBdr>
            </w:div>
          </w:divsChild>
        </w:div>
        <w:div w:id="1619294188">
          <w:marLeft w:val="0"/>
          <w:marRight w:val="0"/>
          <w:marTop w:val="0"/>
          <w:marBottom w:val="75"/>
          <w:divBdr>
            <w:top w:val="none" w:sz="0" w:space="0" w:color="auto"/>
            <w:left w:val="none" w:sz="0" w:space="0" w:color="auto"/>
            <w:bottom w:val="none" w:sz="0" w:space="0" w:color="auto"/>
            <w:right w:val="none" w:sz="0" w:space="0" w:color="auto"/>
          </w:divBdr>
          <w:divsChild>
            <w:div w:id="2143964465">
              <w:marLeft w:val="0"/>
              <w:marRight w:val="0"/>
              <w:marTop w:val="0"/>
              <w:marBottom w:val="300"/>
              <w:divBdr>
                <w:top w:val="none" w:sz="0" w:space="0" w:color="auto"/>
                <w:left w:val="none" w:sz="0" w:space="0" w:color="auto"/>
                <w:bottom w:val="none" w:sz="0" w:space="0" w:color="auto"/>
                <w:right w:val="none" w:sz="0" w:space="0" w:color="auto"/>
              </w:divBdr>
              <w:divsChild>
                <w:div w:id="13658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97699">
          <w:marLeft w:val="0"/>
          <w:marRight w:val="0"/>
          <w:marTop w:val="0"/>
          <w:marBottom w:val="75"/>
          <w:divBdr>
            <w:top w:val="none" w:sz="0" w:space="0" w:color="auto"/>
            <w:left w:val="none" w:sz="0" w:space="0" w:color="auto"/>
            <w:bottom w:val="none" w:sz="0" w:space="0" w:color="auto"/>
            <w:right w:val="none" w:sz="0" w:space="0" w:color="auto"/>
          </w:divBdr>
          <w:divsChild>
            <w:div w:id="914126508">
              <w:marLeft w:val="0"/>
              <w:marRight w:val="0"/>
              <w:marTop w:val="0"/>
              <w:marBottom w:val="0"/>
              <w:divBdr>
                <w:top w:val="none" w:sz="0" w:space="0" w:color="auto"/>
                <w:left w:val="none" w:sz="0" w:space="0" w:color="auto"/>
                <w:bottom w:val="none" w:sz="0" w:space="0" w:color="auto"/>
                <w:right w:val="none" w:sz="0" w:space="0" w:color="auto"/>
              </w:divBdr>
            </w:div>
          </w:divsChild>
        </w:div>
        <w:div w:id="58214745">
          <w:marLeft w:val="0"/>
          <w:marRight w:val="0"/>
          <w:marTop w:val="0"/>
          <w:marBottom w:val="75"/>
          <w:divBdr>
            <w:top w:val="none" w:sz="0" w:space="0" w:color="auto"/>
            <w:left w:val="none" w:sz="0" w:space="0" w:color="auto"/>
            <w:bottom w:val="none" w:sz="0" w:space="0" w:color="auto"/>
            <w:right w:val="none" w:sz="0" w:space="0" w:color="auto"/>
          </w:divBdr>
          <w:divsChild>
            <w:div w:id="1039429650">
              <w:marLeft w:val="0"/>
              <w:marRight w:val="0"/>
              <w:marTop w:val="0"/>
              <w:marBottom w:val="300"/>
              <w:divBdr>
                <w:top w:val="none" w:sz="0" w:space="0" w:color="auto"/>
                <w:left w:val="none" w:sz="0" w:space="0" w:color="auto"/>
                <w:bottom w:val="none" w:sz="0" w:space="0" w:color="auto"/>
                <w:right w:val="none" w:sz="0" w:space="0" w:color="auto"/>
              </w:divBdr>
              <w:divsChild>
                <w:div w:id="15079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968">
          <w:marLeft w:val="0"/>
          <w:marRight w:val="0"/>
          <w:marTop w:val="0"/>
          <w:marBottom w:val="75"/>
          <w:divBdr>
            <w:top w:val="none" w:sz="0" w:space="0" w:color="auto"/>
            <w:left w:val="none" w:sz="0" w:space="0" w:color="auto"/>
            <w:bottom w:val="none" w:sz="0" w:space="0" w:color="auto"/>
            <w:right w:val="none" w:sz="0" w:space="0" w:color="auto"/>
          </w:divBdr>
          <w:divsChild>
            <w:div w:id="1821195566">
              <w:marLeft w:val="0"/>
              <w:marRight w:val="0"/>
              <w:marTop w:val="0"/>
              <w:marBottom w:val="0"/>
              <w:divBdr>
                <w:top w:val="none" w:sz="0" w:space="0" w:color="auto"/>
                <w:left w:val="none" w:sz="0" w:space="0" w:color="auto"/>
                <w:bottom w:val="none" w:sz="0" w:space="0" w:color="auto"/>
                <w:right w:val="none" w:sz="0" w:space="0" w:color="auto"/>
              </w:divBdr>
            </w:div>
          </w:divsChild>
        </w:div>
        <w:div w:id="1340234328">
          <w:marLeft w:val="0"/>
          <w:marRight w:val="0"/>
          <w:marTop w:val="0"/>
          <w:marBottom w:val="75"/>
          <w:divBdr>
            <w:top w:val="none" w:sz="0" w:space="0" w:color="auto"/>
            <w:left w:val="none" w:sz="0" w:space="0" w:color="auto"/>
            <w:bottom w:val="none" w:sz="0" w:space="0" w:color="auto"/>
            <w:right w:val="none" w:sz="0" w:space="0" w:color="auto"/>
          </w:divBdr>
          <w:divsChild>
            <w:div w:id="1251937379">
              <w:marLeft w:val="0"/>
              <w:marRight w:val="0"/>
              <w:marTop w:val="0"/>
              <w:marBottom w:val="300"/>
              <w:divBdr>
                <w:top w:val="none" w:sz="0" w:space="0" w:color="auto"/>
                <w:left w:val="none" w:sz="0" w:space="0" w:color="auto"/>
                <w:bottom w:val="none" w:sz="0" w:space="0" w:color="auto"/>
                <w:right w:val="none" w:sz="0" w:space="0" w:color="auto"/>
              </w:divBdr>
              <w:divsChild>
                <w:div w:id="1126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8747">
          <w:marLeft w:val="0"/>
          <w:marRight w:val="0"/>
          <w:marTop w:val="0"/>
          <w:marBottom w:val="75"/>
          <w:divBdr>
            <w:top w:val="none" w:sz="0" w:space="0" w:color="auto"/>
            <w:left w:val="none" w:sz="0" w:space="0" w:color="auto"/>
            <w:bottom w:val="none" w:sz="0" w:space="0" w:color="auto"/>
            <w:right w:val="none" w:sz="0" w:space="0" w:color="auto"/>
          </w:divBdr>
          <w:divsChild>
            <w:div w:id="370955123">
              <w:marLeft w:val="0"/>
              <w:marRight w:val="0"/>
              <w:marTop w:val="0"/>
              <w:marBottom w:val="0"/>
              <w:divBdr>
                <w:top w:val="none" w:sz="0" w:space="0" w:color="auto"/>
                <w:left w:val="none" w:sz="0" w:space="0" w:color="auto"/>
                <w:bottom w:val="none" w:sz="0" w:space="0" w:color="auto"/>
                <w:right w:val="none" w:sz="0" w:space="0" w:color="auto"/>
              </w:divBdr>
            </w:div>
          </w:divsChild>
        </w:div>
        <w:div w:id="1406801031">
          <w:marLeft w:val="0"/>
          <w:marRight w:val="0"/>
          <w:marTop w:val="0"/>
          <w:marBottom w:val="75"/>
          <w:divBdr>
            <w:top w:val="none" w:sz="0" w:space="0" w:color="auto"/>
            <w:left w:val="none" w:sz="0" w:space="0" w:color="auto"/>
            <w:bottom w:val="none" w:sz="0" w:space="0" w:color="auto"/>
            <w:right w:val="none" w:sz="0" w:space="0" w:color="auto"/>
          </w:divBdr>
          <w:divsChild>
            <w:div w:id="1489519306">
              <w:marLeft w:val="0"/>
              <w:marRight w:val="0"/>
              <w:marTop w:val="0"/>
              <w:marBottom w:val="300"/>
              <w:divBdr>
                <w:top w:val="none" w:sz="0" w:space="0" w:color="auto"/>
                <w:left w:val="none" w:sz="0" w:space="0" w:color="auto"/>
                <w:bottom w:val="none" w:sz="0" w:space="0" w:color="auto"/>
                <w:right w:val="none" w:sz="0" w:space="0" w:color="auto"/>
              </w:divBdr>
              <w:divsChild>
                <w:div w:id="1531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1388">
          <w:marLeft w:val="0"/>
          <w:marRight w:val="0"/>
          <w:marTop w:val="0"/>
          <w:marBottom w:val="75"/>
          <w:divBdr>
            <w:top w:val="none" w:sz="0" w:space="0" w:color="auto"/>
            <w:left w:val="none" w:sz="0" w:space="0" w:color="auto"/>
            <w:bottom w:val="none" w:sz="0" w:space="0" w:color="auto"/>
            <w:right w:val="none" w:sz="0" w:space="0" w:color="auto"/>
          </w:divBdr>
          <w:divsChild>
            <w:div w:id="211042583">
              <w:marLeft w:val="0"/>
              <w:marRight w:val="0"/>
              <w:marTop w:val="0"/>
              <w:marBottom w:val="0"/>
              <w:divBdr>
                <w:top w:val="none" w:sz="0" w:space="0" w:color="auto"/>
                <w:left w:val="none" w:sz="0" w:space="0" w:color="auto"/>
                <w:bottom w:val="none" w:sz="0" w:space="0" w:color="auto"/>
                <w:right w:val="none" w:sz="0" w:space="0" w:color="auto"/>
              </w:divBdr>
            </w:div>
          </w:divsChild>
        </w:div>
        <w:div w:id="220751035">
          <w:marLeft w:val="0"/>
          <w:marRight w:val="0"/>
          <w:marTop w:val="0"/>
          <w:marBottom w:val="75"/>
          <w:divBdr>
            <w:top w:val="none" w:sz="0" w:space="0" w:color="auto"/>
            <w:left w:val="none" w:sz="0" w:space="0" w:color="auto"/>
            <w:bottom w:val="none" w:sz="0" w:space="0" w:color="auto"/>
            <w:right w:val="none" w:sz="0" w:space="0" w:color="auto"/>
          </w:divBdr>
          <w:divsChild>
            <w:div w:id="801191063">
              <w:marLeft w:val="0"/>
              <w:marRight w:val="0"/>
              <w:marTop w:val="0"/>
              <w:marBottom w:val="300"/>
              <w:divBdr>
                <w:top w:val="none" w:sz="0" w:space="0" w:color="auto"/>
                <w:left w:val="none" w:sz="0" w:space="0" w:color="auto"/>
                <w:bottom w:val="none" w:sz="0" w:space="0" w:color="auto"/>
                <w:right w:val="none" w:sz="0" w:space="0" w:color="auto"/>
              </w:divBdr>
              <w:divsChild>
                <w:div w:id="320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1041">
          <w:marLeft w:val="0"/>
          <w:marRight w:val="0"/>
          <w:marTop w:val="0"/>
          <w:marBottom w:val="75"/>
          <w:divBdr>
            <w:top w:val="none" w:sz="0" w:space="0" w:color="auto"/>
            <w:left w:val="none" w:sz="0" w:space="0" w:color="auto"/>
            <w:bottom w:val="none" w:sz="0" w:space="0" w:color="auto"/>
            <w:right w:val="none" w:sz="0" w:space="0" w:color="auto"/>
          </w:divBdr>
          <w:divsChild>
            <w:div w:id="2010136673">
              <w:marLeft w:val="0"/>
              <w:marRight w:val="0"/>
              <w:marTop w:val="0"/>
              <w:marBottom w:val="0"/>
              <w:divBdr>
                <w:top w:val="none" w:sz="0" w:space="0" w:color="auto"/>
                <w:left w:val="none" w:sz="0" w:space="0" w:color="auto"/>
                <w:bottom w:val="none" w:sz="0" w:space="0" w:color="auto"/>
                <w:right w:val="none" w:sz="0" w:space="0" w:color="auto"/>
              </w:divBdr>
            </w:div>
          </w:divsChild>
        </w:div>
        <w:div w:id="1114250858">
          <w:marLeft w:val="0"/>
          <w:marRight w:val="0"/>
          <w:marTop w:val="0"/>
          <w:marBottom w:val="75"/>
          <w:divBdr>
            <w:top w:val="none" w:sz="0" w:space="0" w:color="auto"/>
            <w:left w:val="none" w:sz="0" w:space="0" w:color="auto"/>
            <w:bottom w:val="none" w:sz="0" w:space="0" w:color="auto"/>
            <w:right w:val="none" w:sz="0" w:space="0" w:color="auto"/>
          </w:divBdr>
          <w:divsChild>
            <w:div w:id="1061489893">
              <w:marLeft w:val="0"/>
              <w:marRight w:val="0"/>
              <w:marTop w:val="0"/>
              <w:marBottom w:val="300"/>
              <w:divBdr>
                <w:top w:val="none" w:sz="0" w:space="0" w:color="auto"/>
                <w:left w:val="none" w:sz="0" w:space="0" w:color="auto"/>
                <w:bottom w:val="none" w:sz="0" w:space="0" w:color="auto"/>
                <w:right w:val="none" w:sz="0" w:space="0" w:color="auto"/>
              </w:divBdr>
              <w:divsChild>
                <w:div w:id="21094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434">
          <w:marLeft w:val="0"/>
          <w:marRight w:val="0"/>
          <w:marTop w:val="0"/>
          <w:marBottom w:val="75"/>
          <w:divBdr>
            <w:top w:val="none" w:sz="0" w:space="0" w:color="auto"/>
            <w:left w:val="none" w:sz="0" w:space="0" w:color="auto"/>
            <w:bottom w:val="none" w:sz="0" w:space="0" w:color="auto"/>
            <w:right w:val="none" w:sz="0" w:space="0" w:color="auto"/>
          </w:divBdr>
          <w:divsChild>
            <w:div w:id="1541430359">
              <w:marLeft w:val="0"/>
              <w:marRight w:val="0"/>
              <w:marTop w:val="0"/>
              <w:marBottom w:val="0"/>
              <w:divBdr>
                <w:top w:val="none" w:sz="0" w:space="0" w:color="auto"/>
                <w:left w:val="none" w:sz="0" w:space="0" w:color="auto"/>
                <w:bottom w:val="none" w:sz="0" w:space="0" w:color="auto"/>
                <w:right w:val="none" w:sz="0" w:space="0" w:color="auto"/>
              </w:divBdr>
            </w:div>
          </w:divsChild>
        </w:div>
        <w:div w:id="363596579">
          <w:marLeft w:val="0"/>
          <w:marRight w:val="0"/>
          <w:marTop w:val="0"/>
          <w:marBottom w:val="75"/>
          <w:divBdr>
            <w:top w:val="none" w:sz="0" w:space="0" w:color="auto"/>
            <w:left w:val="none" w:sz="0" w:space="0" w:color="auto"/>
            <w:bottom w:val="none" w:sz="0" w:space="0" w:color="auto"/>
            <w:right w:val="none" w:sz="0" w:space="0" w:color="auto"/>
          </w:divBdr>
          <w:divsChild>
            <w:div w:id="1014960880">
              <w:marLeft w:val="0"/>
              <w:marRight w:val="0"/>
              <w:marTop w:val="0"/>
              <w:marBottom w:val="300"/>
              <w:divBdr>
                <w:top w:val="none" w:sz="0" w:space="0" w:color="auto"/>
                <w:left w:val="none" w:sz="0" w:space="0" w:color="auto"/>
                <w:bottom w:val="none" w:sz="0" w:space="0" w:color="auto"/>
                <w:right w:val="none" w:sz="0" w:space="0" w:color="auto"/>
              </w:divBdr>
              <w:divsChild>
                <w:div w:id="9793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1311">
          <w:marLeft w:val="0"/>
          <w:marRight w:val="0"/>
          <w:marTop w:val="0"/>
          <w:marBottom w:val="75"/>
          <w:divBdr>
            <w:top w:val="none" w:sz="0" w:space="0" w:color="auto"/>
            <w:left w:val="none" w:sz="0" w:space="0" w:color="auto"/>
            <w:bottom w:val="none" w:sz="0" w:space="0" w:color="auto"/>
            <w:right w:val="none" w:sz="0" w:space="0" w:color="auto"/>
          </w:divBdr>
          <w:divsChild>
            <w:div w:id="1086347142">
              <w:marLeft w:val="0"/>
              <w:marRight w:val="0"/>
              <w:marTop w:val="0"/>
              <w:marBottom w:val="0"/>
              <w:divBdr>
                <w:top w:val="none" w:sz="0" w:space="0" w:color="auto"/>
                <w:left w:val="none" w:sz="0" w:space="0" w:color="auto"/>
                <w:bottom w:val="none" w:sz="0" w:space="0" w:color="auto"/>
                <w:right w:val="none" w:sz="0" w:space="0" w:color="auto"/>
              </w:divBdr>
            </w:div>
          </w:divsChild>
        </w:div>
        <w:div w:id="1956015438">
          <w:marLeft w:val="0"/>
          <w:marRight w:val="0"/>
          <w:marTop w:val="0"/>
          <w:marBottom w:val="75"/>
          <w:divBdr>
            <w:top w:val="none" w:sz="0" w:space="0" w:color="auto"/>
            <w:left w:val="none" w:sz="0" w:space="0" w:color="auto"/>
            <w:bottom w:val="none" w:sz="0" w:space="0" w:color="auto"/>
            <w:right w:val="none" w:sz="0" w:space="0" w:color="auto"/>
          </w:divBdr>
          <w:divsChild>
            <w:div w:id="549654792">
              <w:marLeft w:val="0"/>
              <w:marRight w:val="0"/>
              <w:marTop w:val="0"/>
              <w:marBottom w:val="300"/>
              <w:divBdr>
                <w:top w:val="none" w:sz="0" w:space="0" w:color="auto"/>
                <w:left w:val="none" w:sz="0" w:space="0" w:color="auto"/>
                <w:bottom w:val="none" w:sz="0" w:space="0" w:color="auto"/>
                <w:right w:val="none" w:sz="0" w:space="0" w:color="auto"/>
              </w:divBdr>
              <w:divsChild>
                <w:div w:id="12998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4166">
          <w:marLeft w:val="0"/>
          <w:marRight w:val="0"/>
          <w:marTop w:val="0"/>
          <w:marBottom w:val="75"/>
          <w:divBdr>
            <w:top w:val="none" w:sz="0" w:space="0" w:color="auto"/>
            <w:left w:val="none" w:sz="0" w:space="0" w:color="auto"/>
            <w:bottom w:val="none" w:sz="0" w:space="0" w:color="auto"/>
            <w:right w:val="none" w:sz="0" w:space="0" w:color="auto"/>
          </w:divBdr>
          <w:divsChild>
            <w:div w:id="1608535360">
              <w:marLeft w:val="0"/>
              <w:marRight w:val="0"/>
              <w:marTop w:val="0"/>
              <w:marBottom w:val="0"/>
              <w:divBdr>
                <w:top w:val="none" w:sz="0" w:space="0" w:color="auto"/>
                <w:left w:val="none" w:sz="0" w:space="0" w:color="auto"/>
                <w:bottom w:val="none" w:sz="0" w:space="0" w:color="auto"/>
                <w:right w:val="none" w:sz="0" w:space="0" w:color="auto"/>
              </w:divBdr>
            </w:div>
          </w:divsChild>
        </w:div>
        <w:div w:id="1265501861">
          <w:marLeft w:val="0"/>
          <w:marRight w:val="0"/>
          <w:marTop w:val="0"/>
          <w:marBottom w:val="75"/>
          <w:divBdr>
            <w:top w:val="none" w:sz="0" w:space="0" w:color="auto"/>
            <w:left w:val="none" w:sz="0" w:space="0" w:color="auto"/>
            <w:bottom w:val="none" w:sz="0" w:space="0" w:color="auto"/>
            <w:right w:val="none" w:sz="0" w:space="0" w:color="auto"/>
          </w:divBdr>
          <w:divsChild>
            <w:div w:id="2063478072">
              <w:marLeft w:val="0"/>
              <w:marRight w:val="0"/>
              <w:marTop w:val="0"/>
              <w:marBottom w:val="300"/>
              <w:divBdr>
                <w:top w:val="none" w:sz="0" w:space="0" w:color="auto"/>
                <w:left w:val="none" w:sz="0" w:space="0" w:color="auto"/>
                <w:bottom w:val="none" w:sz="0" w:space="0" w:color="auto"/>
                <w:right w:val="none" w:sz="0" w:space="0" w:color="auto"/>
              </w:divBdr>
              <w:divsChild>
                <w:div w:id="1385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6035">
          <w:marLeft w:val="0"/>
          <w:marRight w:val="0"/>
          <w:marTop w:val="0"/>
          <w:marBottom w:val="75"/>
          <w:divBdr>
            <w:top w:val="none" w:sz="0" w:space="0" w:color="auto"/>
            <w:left w:val="none" w:sz="0" w:space="0" w:color="auto"/>
            <w:bottom w:val="none" w:sz="0" w:space="0" w:color="auto"/>
            <w:right w:val="none" w:sz="0" w:space="0" w:color="auto"/>
          </w:divBdr>
          <w:divsChild>
            <w:div w:id="52316058">
              <w:marLeft w:val="0"/>
              <w:marRight w:val="0"/>
              <w:marTop w:val="0"/>
              <w:marBottom w:val="0"/>
              <w:divBdr>
                <w:top w:val="none" w:sz="0" w:space="0" w:color="auto"/>
                <w:left w:val="none" w:sz="0" w:space="0" w:color="auto"/>
                <w:bottom w:val="none" w:sz="0" w:space="0" w:color="auto"/>
                <w:right w:val="none" w:sz="0" w:space="0" w:color="auto"/>
              </w:divBdr>
            </w:div>
          </w:divsChild>
        </w:div>
        <w:div w:id="1610358999">
          <w:marLeft w:val="0"/>
          <w:marRight w:val="0"/>
          <w:marTop w:val="0"/>
          <w:marBottom w:val="0"/>
          <w:divBdr>
            <w:top w:val="none" w:sz="0" w:space="0" w:color="auto"/>
            <w:left w:val="none" w:sz="0" w:space="0" w:color="auto"/>
            <w:bottom w:val="none" w:sz="0" w:space="0" w:color="auto"/>
            <w:right w:val="none" w:sz="0" w:space="0" w:color="auto"/>
          </w:divBdr>
          <w:divsChild>
            <w:div w:id="1274828101">
              <w:marLeft w:val="0"/>
              <w:marRight w:val="0"/>
              <w:marTop w:val="0"/>
              <w:marBottom w:val="0"/>
              <w:divBdr>
                <w:top w:val="none" w:sz="0" w:space="0" w:color="auto"/>
                <w:left w:val="none" w:sz="0" w:space="0" w:color="auto"/>
                <w:bottom w:val="none" w:sz="0" w:space="0" w:color="auto"/>
                <w:right w:val="none" w:sz="0" w:space="0" w:color="auto"/>
              </w:divBdr>
              <w:divsChild>
                <w:div w:id="9544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hiddencre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Carroll</dc:creator>
  <cp:keywords/>
  <dc:description/>
  <cp:lastModifiedBy>Liz Gambel</cp:lastModifiedBy>
  <cp:revision>4</cp:revision>
  <dcterms:created xsi:type="dcterms:W3CDTF">2022-09-28T21:31:00Z</dcterms:created>
  <dcterms:modified xsi:type="dcterms:W3CDTF">2022-10-25T19:39:00Z</dcterms:modified>
</cp:coreProperties>
</file>